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B8719E" w:rsidRDefault="005E32D8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 xml:space="preserve">PBCLA </w:t>
      </w:r>
      <w:r w:rsidR="00B55D6C">
        <w:rPr>
          <w:b/>
          <w:bCs/>
        </w:rPr>
        <w:t>Annual Meeting</w:t>
      </w:r>
      <w:r w:rsidR="00192F22" w:rsidRPr="00B8719E">
        <w:rPr>
          <w:b/>
          <w:bCs/>
        </w:rPr>
        <w:t xml:space="preserve"> </w:t>
      </w:r>
    </w:p>
    <w:p w:rsidR="0094093F" w:rsidRPr="00B8719E" w:rsidRDefault="00B55D6C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Cultural Council for Palm Beach County</w:t>
      </w:r>
    </w:p>
    <w:p w:rsidR="0094093F" w:rsidRPr="00B8719E" w:rsidRDefault="00B55D6C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June 23</w:t>
      </w:r>
      <w:r w:rsidR="009B530F">
        <w:rPr>
          <w:b/>
          <w:bCs/>
        </w:rPr>
        <w:t>, 202</w:t>
      </w:r>
      <w:r w:rsidR="00543BC5">
        <w:rPr>
          <w:b/>
          <w:bCs/>
        </w:rPr>
        <w:t>2</w:t>
      </w:r>
      <w:r w:rsidR="00192F22" w:rsidRPr="00B8719E">
        <w:rPr>
          <w:b/>
          <w:bCs/>
        </w:rPr>
        <w:t xml:space="preserve"> – </w:t>
      </w:r>
      <w:r>
        <w:rPr>
          <w:b/>
          <w:bCs/>
        </w:rPr>
        <w:t>3</w:t>
      </w:r>
      <w:r w:rsidR="005E32D8">
        <w:rPr>
          <w:b/>
          <w:bCs/>
        </w:rPr>
        <w:t>:00pm</w:t>
      </w:r>
      <w:r w:rsidR="002567A0">
        <w:rPr>
          <w:b/>
          <w:bCs/>
        </w:rPr>
        <w:br/>
      </w:r>
    </w:p>
    <w:p w:rsidR="00B55D6C" w:rsidRDefault="00192F22" w:rsidP="006F2155">
      <w:pPr>
        <w:pStyle w:val="Body"/>
        <w:spacing w:after="0" w:line="240" w:lineRule="auto"/>
      </w:pPr>
      <w:r w:rsidRPr="00B8719E">
        <w:rPr>
          <w:rStyle w:val="Strong"/>
        </w:rPr>
        <w:t>Present</w:t>
      </w:r>
      <w:r w:rsidR="00543BC5">
        <w:t>:</w:t>
      </w:r>
      <w:r w:rsidR="006C71BA">
        <w:t xml:space="preserve"> </w:t>
      </w:r>
      <w:r w:rsidR="003A7F3C">
        <w:t>Amanda Woolf</w:t>
      </w:r>
      <w:r w:rsidR="009E6B1D">
        <w:t xml:space="preserve">, </w:t>
      </w:r>
      <w:r w:rsidR="00C5197B">
        <w:t>Courtney Poonaisingh, Craig Santiago, Kristina Wernisch</w:t>
      </w:r>
      <w:r w:rsidR="00921351">
        <w:t xml:space="preserve">, </w:t>
      </w:r>
      <w:r w:rsidR="00B55D6C">
        <w:t>David Scott</w:t>
      </w:r>
      <w:r w:rsidR="005E32D8">
        <w:t xml:space="preserve">, Karen Garcia, </w:t>
      </w:r>
      <w:r w:rsidR="00B55D6C">
        <w:t>Max La Mura, Charlene Alonso, Alia Spencer</w:t>
      </w:r>
    </w:p>
    <w:p w:rsidR="00B8719E" w:rsidRPr="00B8719E" w:rsidRDefault="00B42216" w:rsidP="006F2155">
      <w:pPr>
        <w:pStyle w:val="Body"/>
        <w:spacing w:after="0" w:line="240" w:lineRule="auto"/>
      </w:pPr>
      <w:r w:rsidRPr="00B42216">
        <w:rPr>
          <w:b/>
        </w:rPr>
        <w:t>Absent</w:t>
      </w:r>
      <w:r w:rsidR="006F2155">
        <w:t>:</w:t>
      </w:r>
      <w:r w:rsidR="006C71BA">
        <w:t xml:space="preserve"> </w:t>
      </w:r>
      <w:r w:rsidR="00B55D6C">
        <w:t>Doris Mendez-D</w:t>
      </w:r>
      <w:r w:rsidR="00123184">
        <w:t>e</w:t>
      </w:r>
      <w:r w:rsidR="00B55D6C">
        <w:t xml:space="preserve">Maio, Iris </w:t>
      </w:r>
      <w:proofErr w:type="spellStart"/>
      <w:r w:rsidR="00B55D6C" w:rsidRPr="00B55D6C">
        <w:t>Fiallos-Finstead</w:t>
      </w:r>
      <w:proofErr w:type="spellEnd"/>
      <w:r w:rsidR="00B55D6C">
        <w:t xml:space="preserve">, </w:t>
      </w:r>
      <w:r w:rsidR="00B55D6C" w:rsidRPr="00B55D6C">
        <w:t>Lindsey McMullen</w:t>
      </w:r>
    </w:p>
    <w:p w:rsidR="0094093F" w:rsidRPr="000B0254" w:rsidRDefault="0094093F" w:rsidP="00B8719E">
      <w:pPr>
        <w:pStyle w:val="Body"/>
        <w:spacing w:after="0" w:line="240" w:lineRule="auto"/>
        <w:contextualSpacing/>
        <w:rPr>
          <w:sz w:val="16"/>
          <w:szCs w:val="16"/>
        </w:rPr>
      </w:pPr>
    </w:p>
    <w:p w:rsidR="0094093F" w:rsidRPr="00B8719E" w:rsidRDefault="00192F22">
      <w:pPr>
        <w:pStyle w:val="Body"/>
        <w:spacing w:after="0"/>
      </w:pPr>
      <w:r w:rsidRPr="00B8719E">
        <w:rPr>
          <w:rStyle w:val="Strong"/>
          <w:lang w:val="en-US"/>
        </w:rPr>
        <w:t>Call to Order</w:t>
      </w:r>
      <w:r w:rsidRPr="00B8719E">
        <w:t>:</w:t>
      </w:r>
    </w:p>
    <w:p w:rsidR="0094093F" w:rsidRPr="00B8719E" w:rsidRDefault="00192F22">
      <w:pPr>
        <w:pStyle w:val="Body"/>
        <w:spacing w:after="0"/>
      </w:pPr>
      <w:r w:rsidRPr="00B8719E">
        <w:t>The</w:t>
      </w:r>
      <w:r w:rsidR="00BC2207">
        <w:t xml:space="preserve"> </w:t>
      </w:r>
      <w:r w:rsidR="001B4FC3">
        <w:t>mee</w:t>
      </w:r>
      <w:r w:rsidR="009E6B1D">
        <w:t>ti</w:t>
      </w:r>
      <w:r w:rsidR="00B55D6C">
        <w:t>ng was called to order at 3:30 pm</w:t>
      </w:r>
      <w:r w:rsidR="009C7ACA">
        <w:t xml:space="preserve"> by the</w:t>
      </w:r>
      <w:r w:rsidR="006B31D7">
        <w:t xml:space="preserve"> President, </w:t>
      </w:r>
      <w:r w:rsidR="005E32D8">
        <w:t>K</w:t>
      </w:r>
      <w:r w:rsidR="0010201D">
        <w:t xml:space="preserve">. </w:t>
      </w:r>
      <w:r w:rsidR="005E32D8">
        <w:t>Garcia</w:t>
      </w:r>
      <w:r w:rsidRPr="00B8719E">
        <w:t>.</w:t>
      </w:r>
    </w:p>
    <w:p w:rsidR="005E32D8" w:rsidRPr="00B55D6C" w:rsidRDefault="005E32D8" w:rsidP="00B55D6C">
      <w:pPr>
        <w:rPr>
          <w:sz w:val="16"/>
          <w:szCs w:val="16"/>
        </w:rPr>
      </w:pPr>
    </w:p>
    <w:p w:rsidR="0094093F" w:rsidRPr="00307C5F" w:rsidRDefault="00192F22" w:rsidP="00423153">
      <w:pPr>
        <w:pStyle w:val="ListParagraph"/>
        <w:spacing w:after="0" w:line="240" w:lineRule="auto"/>
        <w:ind w:left="0"/>
        <w:rPr>
          <w:color w:val="auto"/>
        </w:rPr>
      </w:pPr>
      <w:r w:rsidRPr="00307C5F">
        <w:rPr>
          <w:rStyle w:val="Strong"/>
          <w:color w:val="auto"/>
          <w:lang w:val="en-US"/>
        </w:rPr>
        <w:t>Treasurer’s Report</w:t>
      </w:r>
      <w:r w:rsidRPr="00307C5F">
        <w:rPr>
          <w:color w:val="auto"/>
        </w:rPr>
        <w:t>:</w:t>
      </w:r>
    </w:p>
    <w:p w:rsidR="0010201D" w:rsidRDefault="005E32D8" w:rsidP="00F7641D">
      <w:pPr>
        <w:pStyle w:val="ListParagraph"/>
        <w:numPr>
          <w:ilvl w:val="0"/>
          <w:numId w:val="2"/>
        </w:numPr>
        <w:spacing w:after="0" w:line="240" w:lineRule="auto"/>
      </w:pPr>
      <w:r>
        <w:t>T</w:t>
      </w:r>
      <w:r w:rsidR="005909CC">
        <w:t>reasurer reported that as of June 2022 we have a balance of $4810.39</w:t>
      </w:r>
      <w:r>
        <w:t>.</w:t>
      </w:r>
    </w:p>
    <w:p w:rsidR="0062191B" w:rsidRDefault="005909CC" w:rsidP="00F7641D">
      <w:pPr>
        <w:pStyle w:val="ListParagraph"/>
        <w:numPr>
          <w:ilvl w:val="0"/>
          <w:numId w:val="2"/>
        </w:numPr>
        <w:spacing w:after="0" w:line="240" w:lineRule="auto"/>
      </w:pPr>
      <w:r>
        <w:t>Quarterly report for Apr-Jun</w:t>
      </w:r>
      <w:r w:rsidR="0062191B">
        <w:sym w:font="Wingdings" w:char="F0E0"/>
      </w:r>
      <w:r>
        <w:t>end of Jun</w:t>
      </w:r>
      <w:r w:rsidR="0036665A">
        <w:t xml:space="preserve"> 2022 ending balance of $4810.</w:t>
      </w:r>
      <w:r>
        <w:t>39.</w:t>
      </w:r>
    </w:p>
    <w:p w:rsidR="005E2346" w:rsidRPr="00B8719E" w:rsidRDefault="005E2346" w:rsidP="005E2346">
      <w:pPr>
        <w:pStyle w:val="ListParagraph"/>
        <w:spacing w:after="0" w:line="240" w:lineRule="auto"/>
        <w:ind w:left="0"/>
      </w:pPr>
      <w:r>
        <w:br/>
      </w:r>
      <w:r w:rsidRPr="000A4915">
        <w:rPr>
          <w:rStyle w:val="Strong"/>
          <w:color w:val="auto"/>
          <w:lang w:val="en-US"/>
        </w:rPr>
        <w:t>Membership Report</w:t>
      </w:r>
      <w:r w:rsidRPr="00B8719E">
        <w:t>:</w:t>
      </w:r>
    </w:p>
    <w:p w:rsidR="005D1C55" w:rsidRDefault="000A4915" w:rsidP="0082565A">
      <w:pPr>
        <w:pStyle w:val="ListParagraph"/>
        <w:numPr>
          <w:ilvl w:val="0"/>
          <w:numId w:val="2"/>
        </w:numPr>
        <w:spacing w:after="0" w:line="240" w:lineRule="auto"/>
      </w:pPr>
      <w:r>
        <w:t>106</w:t>
      </w:r>
      <w:r w:rsidR="005D1C55">
        <w:t xml:space="preserve"> active members</w:t>
      </w:r>
      <w:bookmarkStart w:id="0" w:name="_GoBack"/>
      <w:bookmarkEnd w:id="0"/>
    </w:p>
    <w:p w:rsidR="005E2346" w:rsidRDefault="005E2346" w:rsidP="005E2346"/>
    <w:p w:rsidR="0020535E" w:rsidRPr="00BC6042" w:rsidRDefault="00192F22" w:rsidP="00BC6042">
      <w:pPr>
        <w:pStyle w:val="Body"/>
        <w:spacing w:after="0" w:line="240" w:lineRule="auto"/>
      </w:pPr>
      <w:r w:rsidRPr="007C7567">
        <w:rPr>
          <w:rStyle w:val="Strong"/>
        </w:rPr>
        <w:t>President’</w:t>
      </w:r>
      <w:r w:rsidRPr="007C7567">
        <w:rPr>
          <w:rStyle w:val="Strong"/>
          <w:lang w:val="fr-FR"/>
        </w:rPr>
        <w:t>s Report</w:t>
      </w:r>
      <w:r w:rsidRPr="007C7567">
        <w:t>:</w:t>
      </w:r>
      <w:r w:rsidRPr="00B8719E">
        <w:t xml:space="preserve"> </w:t>
      </w:r>
    </w:p>
    <w:p w:rsidR="0062191B" w:rsidRDefault="00C33B96" w:rsidP="00C33B96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 xml:space="preserve">Year </w:t>
      </w:r>
      <w:r w:rsidR="009C1E1B">
        <w:rPr>
          <w:bCs/>
        </w:rPr>
        <w:t>i</w:t>
      </w:r>
      <w:r>
        <w:rPr>
          <w:bCs/>
        </w:rPr>
        <w:t xml:space="preserve">n </w:t>
      </w:r>
      <w:r w:rsidR="009C1E1B">
        <w:rPr>
          <w:bCs/>
        </w:rPr>
        <w:t>r</w:t>
      </w:r>
      <w:r>
        <w:rPr>
          <w:bCs/>
        </w:rPr>
        <w:t>eview</w:t>
      </w:r>
      <w:r w:rsidR="009C1E1B">
        <w:rPr>
          <w:bCs/>
        </w:rPr>
        <w:t xml:space="preserve"> presentation</w:t>
      </w:r>
    </w:p>
    <w:p w:rsidR="00C33B96" w:rsidRDefault="00C33B96" w:rsidP="00C33B96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Election results announced</w:t>
      </w:r>
      <w:r w:rsidR="00123184">
        <w:rPr>
          <w:bCs/>
        </w:rPr>
        <w:t>.</w:t>
      </w:r>
    </w:p>
    <w:p w:rsidR="00C33B96" w:rsidRDefault="00C33B96" w:rsidP="00C33B96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Craig Santiago: President</w:t>
      </w:r>
    </w:p>
    <w:p w:rsidR="00C33B96" w:rsidRDefault="00C33B96" w:rsidP="00C33B96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Max La Mura: President-Elect</w:t>
      </w:r>
    </w:p>
    <w:p w:rsidR="00C33B96" w:rsidRDefault="00C33B96" w:rsidP="00C33B96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Amanda Woolf: Treasurer</w:t>
      </w:r>
    </w:p>
    <w:p w:rsidR="00C33B96" w:rsidRDefault="00C33B96" w:rsidP="00C33B96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Kristina Wernisch: Secretary</w:t>
      </w:r>
    </w:p>
    <w:p w:rsidR="00C33B96" w:rsidRDefault="00123184" w:rsidP="00C33B96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Charlene Alonso: Membership Chair</w:t>
      </w:r>
    </w:p>
    <w:p w:rsidR="00123184" w:rsidRDefault="00123184" w:rsidP="00C33B96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Doris Mendez-DeMaio: Director of Public Libraries</w:t>
      </w:r>
    </w:p>
    <w:p w:rsidR="00123184" w:rsidRDefault="00123184" w:rsidP="00123184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Alia Spencer: Director of Academic Libraries</w:t>
      </w:r>
    </w:p>
    <w:p w:rsidR="00123184" w:rsidRDefault="00123184" w:rsidP="00123184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Certificates given to exiting Board members</w:t>
      </w:r>
    </w:p>
    <w:p w:rsidR="00123184" w:rsidRDefault="00123184" w:rsidP="00123184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Upcoming events- President, C. Santiago</w:t>
      </w:r>
    </w:p>
    <w:p w:rsidR="00123184" w:rsidRDefault="00123184" w:rsidP="00123184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Cemetery tour to be rescheduled for fall/winter</w:t>
      </w:r>
    </w:p>
    <w:p w:rsidR="00123184" w:rsidRDefault="00123184" w:rsidP="00123184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Scavenger hunt to be rescheduled for fall/winter- possible holiday theme?</w:t>
      </w:r>
    </w:p>
    <w:p w:rsidR="00123184" w:rsidRDefault="00123184" w:rsidP="00123184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Ideas of places for future events/fundraisers</w:t>
      </w:r>
    </w:p>
    <w:p w:rsidR="00123184" w:rsidRDefault="00123184" w:rsidP="00123184">
      <w:pPr>
        <w:pStyle w:val="ListParagraph"/>
        <w:numPr>
          <w:ilvl w:val="2"/>
          <w:numId w:val="27"/>
        </w:numPr>
        <w:spacing w:after="40"/>
        <w:rPr>
          <w:bCs/>
        </w:rPr>
      </w:pPr>
      <w:proofErr w:type="spellStart"/>
      <w:r>
        <w:rPr>
          <w:bCs/>
        </w:rPr>
        <w:t>Morikami</w:t>
      </w:r>
      <w:proofErr w:type="spellEnd"/>
      <w:r>
        <w:rPr>
          <w:bCs/>
        </w:rPr>
        <w:t xml:space="preserve"> Museum, Gumbo Limbo, Mounts Botanical Garden, Manatee Lagoon, Historical Society of PBC, Chili’s (fundraising), California Pizza Kitchen (fundraising)</w:t>
      </w:r>
      <w:r w:rsidR="00086E08">
        <w:rPr>
          <w:bCs/>
        </w:rPr>
        <w:t>.</w:t>
      </w:r>
    </w:p>
    <w:p w:rsidR="00123184" w:rsidRDefault="00123184" w:rsidP="00123184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Introduction of guest speaker</w:t>
      </w:r>
      <w:r w:rsidR="00086E08">
        <w:rPr>
          <w:bCs/>
        </w:rPr>
        <w:t>s</w:t>
      </w:r>
      <w:r>
        <w:rPr>
          <w:bCs/>
        </w:rPr>
        <w:t xml:space="preserve">: </w:t>
      </w:r>
      <w:r w:rsidR="00086E08">
        <w:rPr>
          <w:bCs/>
        </w:rPr>
        <w:t xml:space="preserve">Dana Munson- Director of Marketing and Cultural Tourism, </w:t>
      </w:r>
      <w:r>
        <w:rPr>
          <w:bCs/>
        </w:rPr>
        <w:t>Jessica Ransom- Director of Artists Services</w:t>
      </w:r>
    </w:p>
    <w:p w:rsidR="00123184" w:rsidRPr="00123184" w:rsidRDefault="00123184" w:rsidP="00123184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Overview of the Cultural Council for PBC current art installation: “Art Acquisitions- Large and Small”</w:t>
      </w:r>
    </w:p>
    <w:p w:rsidR="006C71BA" w:rsidRPr="0062191B" w:rsidRDefault="006C71BA" w:rsidP="0062191B">
      <w:pPr>
        <w:pStyle w:val="ListParagraph"/>
        <w:spacing w:after="40"/>
        <w:ind w:left="1440"/>
        <w:rPr>
          <w:bCs/>
        </w:rPr>
      </w:pPr>
    </w:p>
    <w:p w:rsidR="000B0254" w:rsidRPr="008027CF" w:rsidRDefault="00192F22" w:rsidP="008027CF">
      <w:pPr>
        <w:spacing w:after="40"/>
        <w:rPr>
          <w:bCs/>
        </w:rPr>
      </w:pPr>
      <w:r w:rsidRPr="000B0254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COMMITTEE REPORTS</w:t>
      </w:r>
    </w:p>
    <w:p w:rsidR="000B0254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0B0254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0B0254" w:rsidRPr="000B0254" w:rsidRDefault="000B0254" w:rsidP="000B0254">
      <w:pPr>
        <w:pStyle w:val="NoSpacing"/>
        <w:rPr>
          <w:rFonts w:ascii="Calibri" w:eastAsia="Calibri" w:hAnsi="Calibri" w:cs="Calibri"/>
          <w:b/>
          <w:color w:val="000000"/>
          <w:sz w:val="4"/>
          <w:szCs w:val="4"/>
          <w:u w:color="000000"/>
        </w:rPr>
      </w:pPr>
    </w:p>
    <w:p w:rsidR="001239CB" w:rsidRDefault="00D3758D" w:rsidP="00C1299A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Marisa Montesino</w:t>
      </w:r>
    </w:p>
    <w:p w:rsidR="008027CF" w:rsidRPr="006709D6" w:rsidRDefault="006709D6" w:rsidP="006709D6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No updates.</w:t>
      </w:r>
      <w:r w:rsidR="008027CF" w:rsidRPr="006709D6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Bylaws</w:t>
      </w:r>
    </w:p>
    <w:p w:rsidR="00E6052C" w:rsidRPr="000B0254" w:rsidRDefault="00192F22" w:rsidP="00E6052C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B8719E">
        <w:lastRenderedPageBreak/>
        <w:t xml:space="preserve">Chair </w:t>
      </w:r>
      <w:r w:rsidRPr="000B0254">
        <w:t xml:space="preserve">– </w:t>
      </w:r>
      <w:r w:rsidR="006709D6">
        <w:t>Vacant</w:t>
      </w:r>
    </w:p>
    <w:p w:rsidR="006709D6" w:rsidRPr="007C0E04" w:rsidRDefault="00123184" w:rsidP="002158D4">
      <w:pPr>
        <w:pStyle w:val="ListParagraph"/>
        <w:numPr>
          <w:ilvl w:val="1"/>
          <w:numId w:val="5"/>
        </w:numPr>
        <w:spacing w:after="40" w:line="240" w:lineRule="auto"/>
        <w:contextualSpacing/>
        <w:rPr>
          <w:b/>
          <w:bCs/>
        </w:rPr>
      </w:pPr>
      <w:r>
        <w:t>Committee chair vacancy.</w:t>
      </w:r>
      <w:r w:rsidR="00B64832">
        <w:br/>
      </w:r>
    </w:p>
    <w:p w:rsidR="0094093F" w:rsidRPr="00B8719E" w:rsidRDefault="00192F22" w:rsidP="00CB63D2">
      <w:pPr>
        <w:pStyle w:val="Body"/>
        <w:spacing w:after="40" w:line="240" w:lineRule="auto"/>
        <w:contextualSpacing/>
      </w:pPr>
      <w:r w:rsidRPr="000B0254">
        <w:rPr>
          <w:b/>
          <w:bCs/>
        </w:rPr>
        <w:t>Communication</w:t>
      </w:r>
      <w:r w:rsidR="00062939">
        <w:rPr>
          <w:b/>
          <w:bCs/>
        </w:rPr>
        <w:t>s</w:t>
      </w:r>
      <w:r w:rsidRPr="000B0254">
        <w:rPr>
          <w:b/>
          <w:bCs/>
        </w:rPr>
        <w:t xml:space="preserve"> Committee:</w:t>
      </w:r>
    </w:p>
    <w:p w:rsidR="006C71BA" w:rsidRDefault="00192F22" w:rsidP="002158D4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B8719E">
        <w:t xml:space="preserve">Chair – </w:t>
      </w:r>
      <w:r w:rsidR="00D3758D">
        <w:t>Kristina Wernisch</w:t>
      </w:r>
    </w:p>
    <w:p w:rsidR="00A96DEE" w:rsidRDefault="00123184" w:rsidP="00D81FE4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Committee position vacancy.</w:t>
      </w:r>
    </w:p>
    <w:p w:rsidR="00405E88" w:rsidRPr="000B0254" w:rsidRDefault="007C7567" w:rsidP="00405E88">
      <w:pPr>
        <w:pStyle w:val="Body"/>
        <w:spacing w:after="40" w:line="240" w:lineRule="auto"/>
        <w:contextualSpacing/>
        <w:rPr>
          <w:b/>
          <w:bCs/>
        </w:rPr>
      </w:pPr>
      <w:r>
        <w:rPr>
          <w:b/>
          <w:bCs/>
        </w:rPr>
        <w:br/>
      </w:r>
      <w:r w:rsidR="0062191B">
        <w:rPr>
          <w:b/>
          <w:bCs/>
        </w:rPr>
        <w:br/>
      </w:r>
      <w:r w:rsidR="00405E88">
        <w:rPr>
          <w:b/>
          <w:bCs/>
        </w:rPr>
        <w:t>Events</w:t>
      </w:r>
      <w:r w:rsidR="00405E88" w:rsidRPr="000B0254">
        <w:rPr>
          <w:b/>
          <w:bCs/>
        </w:rPr>
        <w:t xml:space="preserve"> Committee:</w:t>
      </w:r>
    </w:p>
    <w:p w:rsidR="007C7567" w:rsidRDefault="00405E88" w:rsidP="007C7567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B8719E">
        <w:t xml:space="preserve">Chair – </w:t>
      </w:r>
      <w:r w:rsidR="00234635">
        <w:t>Elizabeth Braunworth</w:t>
      </w:r>
    </w:p>
    <w:p w:rsidR="00D81FE4" w:rsidRDefault="008D6B8F" w:rsidP="008D6B8F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</w:p>
    <w:p w:rsidR="006C71BA" w:rsidRPr="00E635D3" w:rsidRDefault="006C71BA" w:rsidP="0062191B">
      <w:pPr>
        <w:pStyle w:val="Body"/>
        <w:spacing w:after="40" w:line="240" w:lineRule="auto"/>
        <w:contextualSpacing/>
      </w:pPr>
    </w:p>
    <w:p w:rsidR="0094093F" w:rsidRPr="00E0249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Nominating Committee:</w:t>
      </w:r>
    </w:p>
    <w:p w:rsidR="0094093F" w:rsidRPr="00B8719E" w:rsidRDefault="006910D4" w:rsidP="00CB63D2">
      <w:pPr>
        <w:pStyle w:val="Body"/>
        <w:numPr>
          <w:ilvl w:val="0"/>
          <w:numId w:val="9"/>
        </w:numPr>
        <w:spacing w:after="40" w:line="240" w:lineRule="auto"/>
        <w:contextualSpacing/>
      </w:pPr>
      <w:r>
        <w:t>Chair – Janet Naughton</w:t>
      </w:r>
    </w:p>
    <w:p w:rsidR="00A410FF" w:rsidRPr="00264928" w:rsidRDefault="00307C5F" w:rsidP="005012FF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  <w:r w:rsidR="005012FF"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Scholarship and Professional Development Award Committee:</w:t>
      </w:r>
    </w:p>
    <w:p w:rsidR="008C12B2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B8719E">
        <w:t>Chair – K</w:t>
      </w:r>
      <w:r w:rsidR="00E6052C">
        <w:t>aren</w:t>
      </w:r>
      <w:r w:rsidRPr="00B8719E">
        <w:t xml:space="preserve"> Crisco</w:t>
      </w:r>
    </w:p>
    <w:p w:rsidR="00405E88" w:rsidRPr="00405E88" w:rsidRDefault="00D81FE4" w:rsidP="001633A3">
      <w:pPr>
        <w:pStyle w:val="ListParagraph"/>
        <w:numPr>
          <w:ilvl w:val="1"/>
          <w:numId w:val="9"/>
        </w:numPr>
        <w:spacing w:after="40" w:line="240" w:lineRule="auto"/>
        <w:contextualSpacing/>
        <w:rPr>
          <w:sz w:val="16"/>
          <w:szCs w:val="16"/>
        </w:rPr>
      </w:pPr>
      <w:r>
        <w:t>No updates.</w:t>
      </w:r>
      <w:r w:rsidR="00405E88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Other Business:</w:t>
      </w:r>
    </w:p>
    <w:p w:rsidR="00123184" w:rsidRPr="00123184" w:rsidRDefault="00123184" w:rsidP="00123184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New swag?</w:t>
      </w:r>
    </w:p>
    <w:p w:rsidR="00123184" w:rsidRDefault="00123184" w:rsidP="00123184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PBCLA Archives</w:t>
      </w:r>
    </w:p>
    <w:p w:rsidR="006C71BA" w:rsidRDefault="006C71BA" w:rsidP="00CB63D2">
      <w:pPr>
        <w:pStyle w:val="Body"/>
        <w:spacing w:after="40" w:line="240" w:lineRule="auto"/>
        <w:contextualSpacing/>
        <w:rPr>
          <w:b/>
          <w:bCs/>
        </w:rPr>
      </w:pP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Next Meeting:</w:t>
      </w:r>
    </w:p>
    <w:p w:rsidR="00965B70" w:rsidRPr="000B0254" w:rsidRDefault="0062191B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>
        <w:t>TBD</w:t>
      </w:r>
      <w:r w:rsidR="00E2325E">
        <w:br/>
      </w:r>
    </w:p>
    <w:p w:rsidR="0094093F" w:rsidRPr="00794F77" w:rsidRDefault="00192F22" w:rsidP="00CB63D2">
      <w:pPr>
        <w:pStyle w:val="ListParagraph"/>
        <w:spacing w:after="40" w:line="240" w:lineRule="auto"/>
        <w:ind w:left="0"/>
        <w:contextualSpacing/>
      </w:pPr>
      <w:r w:rsidRPr="000B0254">
        <w:rPr>
          <w:b/>
          <w:bCs/>
        </w:rPr>
        <w:t xml:space="preserve">Adjournment: </w:t>
      </w:r>
      <w:r w:rsidRPr="00B8719E">
        <w:t xml:space="preserve">  </w:t>
      </w:r>
      <w:r w:rsidR="00086E08">
        <w:t>Meeting adjourned</w:t>
      </w:r>
      <w:r w:rsidR="00850D73">
        <w:t xml:space="preserve"> at 4:30 pm</w:t>
      </w:r>
      <w:r w:rsidR="00086E08">
        <w:t xml:space="preserve"> </w:t>
      </w:r>
      <w:r w:rsidR="00850D73">
        <w:t>by K. Garcia, followed by tour of Cultural Council.</w:t>
      </w:r>
    </w:p>
    <w:p w:rsidR="00307C5F" w:rsidRDefault="00307C5F" w:rsidP="00CB63D2">
      <w:pPr>
        <w:pStyle w:val="ListParagraph"/>
        <w:spacing w:after="40" w:line="240" w:lineRule="auto"/>
        <w:ind w:left="0"/>
        <w:contextualSpacing/>
      </w:pPr>
    </w:p>
    <w:p w:rsidR="009E0391" w:rsidRPr="00B8719E" w:rsidRDefault="00307C5F" w:rsidP="00CB63D2">
      <w:pPr>
        <w:pStyle w:val="ListParagraph"/>
        <w:spacing w:after="40" w:line="240" w:lineRule="auto"/>
        <w:ind w:left="0"/>
        <w:contextualSpacing/>
      </w:pPr>
      <w:r>
        <w:t>Kristina Wernisch</w:t>
      </w:r>
      <w:r w:rsidR="009E0391" w:rsidRPr="00B8719E">
        <w:t xml:space="preserve">, </w:t>
      </w:r>
      <w:r w:rsidR="007D6F21" w:rsidRPr="00B8719E">
        <w:t>P</w:t>
      </w:r>
      <w:r w:rsidR="007D6F21">
        <w:t xml:space="preserve">BCLA – Secretary </w:t>
      </w:r>
    </w:p>
    <w:sectPr w:rsidR="009E0391" w:rsidRPr="00B8719E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FA" w:rsidRDefault="00E425FA">
      <w:r>
        <w:separator/>
      </w:r>
    </w:p>
  </w:endnote>
  <w:endnote w:type="continuationSeparator" w:id="0">
    <w:p w:rsidR="00E425FA" w:rsidRDefault="00E4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0A4915">
      <w:rPr>
        <w:noProof/>
      </w:rPr>
      <w:t>2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62191B">
      <w:rPr>
        <w:b/>
        <w:bCs/>
        <w:sz w:val="24"/>
        <w:szCs w:val="24"/>
      </w:rPr>
      <w:t>6</w:t>
    </w:r>
    <w:r w:rsidR="005C5067">
      <w:rPr>
        <w:b/>
        <w:bCs/>
        <w:sz w:val="24"/>
        <w:szCs w:val="24"/>
      </w:rPr>
      <w:t>/</w:t>
    </w:r>
    <w:r w:rsidR="0062191B">
      <w:rPr>
        <w:b/>
        <w:bCs/>
        <w:sz w:val="24"/>
        <w:szCs w:val="24"/>
      </w:rPr>
      <w:t>14</w:t>
    </w:r>
    <w:r>
      <w:rPr>
        <w:b/>
        <w:bCs/>
        <w:sz w:val="24"/>
        <w:szCs w:val="24"/>
      </w:rPr>
      <w:t>/</w:t>
    </w:r>
    <w:r w:rsidR="00DB0248">
      <w:rPr>
        <w:b/>
        <w:bCs/>
        <w:sz w:val="24"/>
        <w:szCs w:val="24"/>
      </w:rPr>
      <w:t>2022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FA" w:rsidRDefault="00E425FA">
      <w:r>
        <w:separator/>
      </w:r>
    </w:p>
  </w:footnote>
  <w:footnote w:type="continuationSeparator" w:id="0">
    <w:p w:rsidR="00E425FA" w:rsidRDefault="00E4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E37437"/>
    <w:multiLevelType w:val="hybridMultilevel"/>
    <w:tmpl w:val="1966A334"/>
    <w:numStyleLink w:val="ImportedStyle2"/>
  </w:abstractNum>
  <w:abstractNum w:abstractNumId="18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590B47"/>
    <w:multiLevelType w:val="hybridMultilevel"/>
    <w:tmpl w:val="2A4A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17B3"/>
    <w:multiLevelType w:val="hybridMultilevel"/>
    <w:tmpl w:val="66263036"/>
    <w:numStyleLink w:val="ImportedStyle3"/>
  </w:abstractNum>
  <w:abstractNum w:abstractNumId="24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242067"/>
    <w:multiLevelType w:val="hybridMultilevel"/>
    <w:tmpl w:val="9910762C"/>
    <w:numStyleLink w:val="ImportedStyle5"/>
  </w:abstractNum>
  <w:abstractNum w:abstractNumId="27" w15:restartNumberingAfterBreak="0">
    <w:nsid w:val="7D07520F"/>
    <w:multiLevelType w:val="hybridMultilevel"/>
    <w:tmpl w:val="ED7EA6E4"/>
    <w:numStyleLink w:val="ImportedStyle4"/>
  </w:abstractNum>
  <w:num w:numId="1">
    <w:abstractNumId w:val="21"/>
  </w:num>
  <w:num w:numId="2">
    <w:abstractNumId w:val="4"/>
  </w:num>
  <w:num w:numId="3">
    <w:abstractNumId w:val="14"/>
  </w:num>
  <w:num w:numId="4">
    <w:abstractNumId w:val="17"/>
  </w:num>
  <w:num w:numId="5">
    <w:abstractNumId w:val="17"/>
    <w:lvlOverride w:ilvl="0">
      <w:lvl w:ilvl="0" w:tplc="15B6443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C471D2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34816E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58F07E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EC700A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0C5430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386262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D8B642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4CC346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23"/>
  </w:num>
  <w:num w:numId="8">
    <w:abstractNumId w:val="25"/>
  </w:num>
  <w:num w:numId="9">
    <w:abstractNumId w:val="27"/>
  </w:num>
  <w:num w:numId="10">
    <w:abstractNumId w:val="16"/>
  </w:num>
  <w:num w:numId="11">
    <w:abstractNumId w:val="26"/>
  </w:num>
  <w:num w:numId="12">
    <w:abstractNumId w:val="2"/>
  </w:num>
  <w:num w:numId="13">
    <w:abstractNumId w:val="7"/>
    <w:lvlOverride w:ilvl="1">
      <w:lvl w:ilvl="1" w:tplc="6010C5C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3"/>
  </w:num>
  <w:num w:numId="25">
    <w:abstractNumId w:val="6"/>
  </w:num>
  <w:num w:numId="26">
    <w:abstractNumId w:val="20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5A82"/>
    <w:rsid w:val="00045CE2"/>
    <w:rsid w:val="00051CFC"/>
    <w:rsid w:val="00055E20"/>
    <w:rsid w:val="00056A56"/>
    <w:rsid w:val="000608CF"/>
    <w:rsid w:val="00062939"/>
    <w:rsid w:val="000645C6"/>
    <w:rsid w:val="00086E08"/>
    <w:rsid w:val="000903BD"/>
    <w:rsid w:val="000908BB"/>
    <w:rsid w:val="00095C4B"/>
    <w:rsid w:val="000A4915"/>
    <w:rsid w:val="000A59B0"/>
    <w:rsid w:val="000B0254"/>
    <w:rsid w:val="000B50D8"/>
    <w:rsid w:val="000E09A1"/>
    <w:rsid w:val="000F22FD"/>
    <w:rsid w:val="000F6903"/>
    <w:rsid w:val="0010201D"/>
    <w:rsid w:val="00106EED"/>
    <w:rsid w:val="001177FF"/>
    <w:rsid w:val="00123184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D2AC6"/>
    <w:rsid w:val="001E32FF"/>
    <w:rsid w:val="001E60BA"/>
    <w:rsid w:val="001F7D03"/>
    <w:rsid w:val="0020535E"/>
    <w:rsid w:val="00207AC0"/>
    <w:rsid w:val="00211E77"/>
    <w:rsid w:val="00214D4C"/>
    <w:rsid w:val="002158D4"/>
    <w:rsid w:val="002266C6"/>
    <w:rsid w:val="00234635"/>
    <w:rsid w:val="00253A55"/>
    <w:rsid w:val="002567A0"/>
    <w:rsid w:val="002601A1"/>
    <w:rsid w:val="0026258B"/>
    <w:rsid w:val="00264928"/>
    <w:rsid w:val="00267473"/>
    <w:rsid w:val="00297725"/>
    <w:rsid w:val="002B2F89"/>
    <w:rsid w:val="002D504C"/>
    <w:rsid w:val="002E3246"/>
    <w:rsid w:val="0030473C"/>
    <w:rsid w:val="00307C5F"/>
    <w:rsid w:val="00310319"/>
    <w:rsid w:val="00323EBF"/>
    <w:rsid w:val="00325D50"/>
    <w:rsid w:val="00351528"/>
    <w:rsid w:val="003547C5"/>
    <w:rsid w:val="0036665A"/>
    <w:rsid w:val="0037791F"/>
    <w:rsid w:val="003841CF"/>
    <w:rsid w:val="003A7F3C"/>
    <w:rsid w:val="003B07BD"/>
    <w:rsid w:val="003B2C62"/>
    <w:rsid w:val="003C31F4"/>
    <w:rsid w:val="003C471B"/>
    <w:rsid w:val="00405E88"/>
    <w:rsid w:val="00414E53"/>
    <w:rsid w:val="00421D64"/>
    <w:rsid w:val="00423153"/>
    <w:rsid w:val="00425500"/>
    <w:rsid w:val="00431B6E"/>
    <w:rsid w:val="00444BA6"/>
    <w:rsid w:val="00452402"/>
    <w:rsid w:val="004563E7"/>
    <w:rsid w:val="00461A56"/>
    <w:rsid w:val="0046512E"/>
    <w:rsid w:val="00467D43"/>
    <w:rsid w:val="00472777"/>
    <w:rsid w:val="004835D0"/>
    <w:rsid w:val="00485D76"/>
    <w:rsid w:val="00490A14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9B0"/>
    <w:rsid w:val="00543BC5"/>
    <w:rsid w:val="00547EC4"/>
    <w:rsid w:val="00555BEF"/>
    <w:rsid w:val="0056347A"/>
    <w:rsid w:val="00582321"/>
    <w:rsid w:val="005909CC"/>
    <w:rsid w:val="005A335E"/>
    <w:rsid w:val="005A41EE"/>
    <w:rsid w:val="005A7539"/>
    <w:rsid w:val="005C5067"/>
    <w:rsid w:val="005D1C55"/>
    <w:rsid w:val="005E2346"/>
    <w:rsid w:val="005E32D8"/>
    <w:rsid w:val="005F4FAE"/>
    <w:rsid w:val="00605A60"/>
    <w:rsid w:val="006062C9"/>
    <w:rsid w:val="00610EEC"/>
    <w:rsid w:val="00620CCD"/>
    <w:rsid w:val="0062191B"/>
    <w:rsid w:val="00637B4C"/>
    <w:rsid w:val="00641A50"/>
    <w:rsid w:val="0065174F"/>
    <w:rsid w:val="00652EF2"/>
    <w:rsid w:val="00670798"/>
    <w:rsid w:val="006709D6"/>
    <w:rsid w:val="0067184B"/>
    <w:rsid w:val="006910D4"/>
    <w:rsid w:val="00694B79"/>
    <w:rsid w:val="006B31D7"/>
    <w:rsid w:val="006C327B"/>
    <w:rsid w:val="006C6A6C"/>
    <w:rsid w:val="006C71BA"/>
    <w:rsid w:val="006D4F81"/>
    <w:rsid w:val="006E3778"/>
    <w:rsid w:val="006E4E01"/>
    <w:rsid w:val="006F2155"/>
    <w:rsid w:val="00712251"/>
    <w:rsid w:val="00721653"/>
    <w:rsid w:val="00726610"/>
    <w:rsid w:val="007274E7"/>
    <w:rsid w:val="007310DB"/>
    <w:rsid w:val="00742764"/>
    <w:rsid w:val="0074481A"/>
    <w:rsid w:val="0074513D"/>
    <w:rsid w:val="00761A93"/>
    <w:rsid w:val="00781C24"/>
    <w:rsid w:val="00794F77"/>
    <w:rsid w:val="007A0170"/>
    <w:rsid w:val="007C0E04"/>
    <w:rsid w:val="007C421F"/>
    <w:rsid w:val="007C7567"/>
    <w:rsid w:val="007D6F21"/>
    <w:rsid w:val="008027CF"/>
    <w:rsid w:val="00803782"/>
    <w:rsid w:val="0082565A"/>
    <w:rsid w:val="00833739"/>
    <w:rsid w:val="00834448"/>
    <w:rsid w:val="008350D3"/>
    <w:rsid w:val="00847615"/>
    <w:rsid w:val="00850D73"/>
    <w:rsid w:val="00873916"/>
    <w:rsid w:val="008762CB"/>
    <w:rsid w:val="00876F54"/>
    <w:rsid w:val="00882B3A"/>
    <w:rsid w:val="008907A3"/>
    <w:rsid w:val="008A79D2"/>
    <w:rsid w:val="008B4C02"/>
    <w:rsid w:val="008C12B2"/>
    <w:rsid w:val="008C31CF"/>
    <w:rsid w:val="008D2A69"/>
    <w:rsid w:val="008D6B8F"/>
    <w:rsid w:val="008E2C3D"/>
    <w:rsid w:val="009014F3"/>
    <w:rsid w:val="00901C2A"/>
    <w:rsid w:val="00904F1B"/>
    <w:rsid w:val="00921351"/>
    <w:rsid w:val="009221DF"/>
    <w:rsid w:val="00924072"/>
    <w:rsid w:val="00925BEC"/>
    <w:rsid w:val="00930919"/>
    <w:rsid w:val="00935CAC"/>
    <w:rsid w:val="009374C9"/>
    <w:rsid w:val="0094093F"/>
    <w:rsid w:val="00962B59"/>
    <w:rsid w:val="00965B70"/>
    <w:rsid w:val="00967065"/>
    <w:rsid w:val="00967C35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C1E1B"/>
    <w:rsid w:val="009C7ACA"/>
    <w:rsid w:val="009D0941"/>
    <w:rsid w:val="009D1486"/>
    <w:rsid w:val="009E0391"/>
    <w:rsid w:val="009E6B1D"/>
    <w:rsid w:val="00A026BB"/>
    <w:rsid w:val="00A0701A"/>
    <w:rsid w:val="00A13608"/>
    <w:rsid w:val="00A410FF"/>
    <w:rsid w:val="00A53ECE"/>
    <w:rsid w:val="00A5491D"/>
    <w:rsid w:val="00A561BD"/>
    <w:rsid w:val="00A95EDE"/>
    <w:rsid w:val="00A96DEE"/>
    <w:rsid w:val="00AB6564"/>
    <w:rsid w:val="00AB6F2F"/>
    <w:rsid w:val="00AF777B"/>
    <w:rsid w:val="00B15AB8"/>
    <w:rsid w:val="00B16D86"/>
    <w:rsid w:val="00B216FC"/>
    <w:rsid w:val="00B21890"/>
    <w:rsid w:val="00B22658"/>
    <w:rsid w:val="00B26BDF"/>
    <w:rsid w:val="00B42216"/>
    <w:rsid w:val="00B55D6C"/>
    <w:rsid w:val="00B639CE"/>
    <w:rsid w:val="00B64832"/>
    <w:rsid w:val="00B76DAA"/>
    <w:rsid w:val="00B8719E"/>
    <w:rsid w:val="00B90134"/>
    <w:rsid w:val="00BA2523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30F4C"/>
    <w:rsid w:val="00C33B96"/>
    <w:rsid w:val="00C34AED"/>
    <w:rsid w:val="00C472CE"/>
    <w:rsid w:val="00C5197B"/>
    <w:rsid w:val="00C56ABB"/>
    <w:rsid w:val="00C57676"/>
    <w:rsid w:val="00C73848"/>
    <w:rsid w:val="00C963E1"/>
    <w:rsid w:val="00C97BDB"/>
    <w:rsid w:val="00CB1D82"/>
    <w:rsid w:val="00CB2410"/>
    <w:rsid w:val="00CB411C"/>
    <w:rsid w:val="00CB63D2"/>
    <w:rsid w:val="00CC5ECB"/>
    <w:rsid w:val="00CC6A55"/>
    <w:rsid w:val="00CD0E62"/>
    <w:rsid w:val="00CE13BF"/>
    <w:rsid w:val="00D247C5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9716A"/>
    <w:rsid w:val="00DB0248"/>
    <w:rsid w:val="00DB3440"/>
    <w:rsid w:val="00DE402F"/>
    <w:rsid w:val="00DF2A1F"/>
    <w:rsid w:val="00DF56BD"/>
    <w:rsid w:val="00E02494"/>
    <w:rsid w:val="00E12052"/>
    <w:rsid w:val="00E2325E"/>
    <w:rsid w:val="00E425FA"/>
    <w:rsid w:val="00E6052C"/>
    <w:rsid w:val="00E611F9"/>
    <w:rsid w:val="00E635D3"/>
    <w:rsid w:val="00E63DB8"/>
    <w:rsid w:val="00E84236"/>
    <w:rsid w:val="00E85272"/>
    <w:rsid w:val="00EA606A"/>
    <w:rsid w:val="00EB2FBC"/>
    <w:rsid w:val="00EB44F5"/>
    <w:rsid w:val="00EB7958"/>
    <w:rsid w:val="00EC08D5"/>
    <w:rsid w:val="00ED1DF6"/>
    <w:rsid w:val="00EE1018"/>
    <w:rsid w:val="00EE55D4"/>
    <w:rsid w:val="00EE6411"/>
    <w:rsid w:val="00EE74BC"/>
    <w:rsid w:val="00EF324F"/>
    <w:rsid w:val="00EF7553"/>
    <w:rsid w:val="00F2150C"/>
    <w:rsid w:val="00F25977"/>
    <w:rsid w:val="00F267E9"/>
    <w:rsid w:val="00F57928"/>
    <w:rsid w:val="00F620D5"/>
    <w:rsid w:val="00F673C0"/>
    <w:rsid w:val="00F71015"/>
    <w:rsid w:val="00F7641D"/>
    <w:rsid w:val="00F8137B"/>
    <w:rsid w:val="00FA0B4C"/>
    <w:rsid w:val="00FA517A"/>
    <w:rsid w:val="00FD073D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9293A8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9779-042D-4EEC-8BA4-0A442B4F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Gift</dc:creator>
  <cp:lastModifiedBy>Kristina Wernisch</cp:lastModifiedBy>
  <cp:revision>8</cp:revision>
  <dcterms:created xsi:type="dcterms:W3CDTF">2022-07-07T17:51:00Z</dcterms:created>
  <dcterms:modified xsi:type="dcterms:W3CDTF">2022-07-13T23:25:00Z</dcterms:modified>
</cp:coreProperties>
</file>