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3B76E6" w:rsidRDefault="002D2AC6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 xml:space="preserve">PBCLA </w:t>
      </w:r>
      <w:r w:rsidR="0049564E">
        <w:rPr>
          <w:b/>
          <w:bCs/>
        </w:rPr>
        <w:t>July</w:t>
      </w:r>
      <w:r w:rsidR="00E91F26" w:rsidRPr="003B76E6">
        <w:rPr>
          <w:b/>
          <w:bCs/>
        </w:rPr>
        <w:t xml:space="preserve"> 2023</w:t>
      </w:r>
      <w:r w:rsidR="000908BB" w:rsidRPr="003B76E6">
        <w:rPr>
          <w:b/>
          <w:bCs/>
        </w:rPr>
        <w:t xml:space="preserve"> </w:t>
      </w:r>
      <w:r w:rsidR="00192F22" w:rsidRPr="003B76E6">
        <w:rPr>
          <w:b/>
          <w:bCs/>
        </w:rPr>
        <w:t xml:space="preserve">Board Meeting Minutes </w:t>
      </w:r>
    </w:p>
    <w:p w:rsidR="0094093F" w:rsidRPr="003B76E6" w:rsidRDefault="00DB4A1B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>Virtual (Zoom)</w:t>
      </w:r>
    </w:p>
    <w:p w:rsidR="0094093F" w:rsidRPr="003B76E6" w:rsidRDefault="0049564E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July 12, 2023 – 10:0</w:t>
      </w:r>
      <w:r w:rsidR="005B69FC">
        <w:rPr>
          <w:b/>
          <w:bCs/>
        </w:rPr>
        <w:t xml:space="preserve">0 am </w:t>
      </w:r>
      <w:r w:rsidR="002567A0" w:rsidRPr="003B76E6">
        <w:rPr>
          <w:b/>
          <w:bCs/>
        </w:rPr>
        <w:br/>
      </w:r>
    </w:p>
    <w:p w:rsidR="00B8719E" w:rsidRPr="003B76E6" w:rsidRDefault="00192F22" w:rsidP="006F2155">
      <w:pPr>
        <w:pStyle w:val="Body"/>
        <w:spacing w:after="0" w:line="240" w:lineRule="auto"/>
      </w:pPr>
      <w:r w:rsidRPr="003B76E6">
        <w:rPr>
          <w:rStyle w:val="Strong"/>
        </w:rPr>
        <w:t>Present</w:t>
      </w:r>
      <w:r w:rsidR="00543BC5" w:rsidRPr="003B76E6">
        <w:t>:</w:t>
      </w:r>
      <w:r w:rsidR="00AB6564" w:rsidRPr="003B76E6">
        <w:t xml:space="preserve"> </w:t>
      </w:r>
      <w:r w:rsidR="00EA424B" w:rsidRPr="003B76E6">
        <w:t xml:space="preserve">Amanda Woolf, </w:t>
      </w:r>
      <w:r w:rsidR="0067639A" w:rsidRPr="003B76E6">
        <w:t>Craig</w:t>
      </w:r>
      <w:r w:rsidR="00CD07C0" w:rsidRPr="003B76E6">
        <w:t xml:space="preserve"> Santiago</w:t>
      </w:r>
      <w:r w:rsidR="00E91F26" w:rsidRPr="003B76E6">
        <w:t>,</w:t>
      </w:r>
      <w:r w:rsidR="00C213DF" w:rsidRPr="003B76E6">
        <w:t xml:space="preserve"> Charlene Alonso</w:t>
      </w:r>
      <w:r w:rsidR="00A63837">
        <w:t xml:space="preserve">, </w:t>
      </w:r>
      <w:r w:rsidR="0049564E" w:rsidRPr="0049564E">
        <w:t>Doris Mendez-DeMaio</w:t>
      </w:r>
      <w:r w:rsidR="0049564E">
        <w:t>, Jessica Waters,</w:t>
      </w:r>
      <w:r w:rsidR="0049564E" w:rsidRPr="0049564E">
        <w:t xml:space="preserve"> </w:t>
      </w:r>
      <w:r w:rsidR="00A63837" w:rsidRPr="003B76E6">
        <w:t>Kristina Wernisch</w:t>
      </w:r>
      <w:r w:rsidR="00A63837">
        <w:t>,</w:t>
      </w:r>
      <w:r w:rsidR="00A63837" w:rsidRPr="00A63837">
        <w:t xml:space="preserve"> </w:t>
      </w:r>
      <w:r w:rsidR="00B72AD6" w:rsidRPr="003B76E6">
        <w:t>Max La Mura</w:t>
      </w:r>
      <w:r w:rsidR="0049564E">
        <w:t xml:space="preserve">, Tiffany Pagan </w:t>
      </w:r>
      <w:r w:rsidR="00B42216" w:rsidRPr="003B76E6">
        <w:br/>
      </w:r>
      <w:r w:rsidR="00B42216" w:rsidRPr="003B76E6">
        <w:rPr>
          <w:b/>
        </w:rPr>
        <w:t>Absent</w:t>
      </w:r>
      <w:r w:rsidR="006F2155" w:rsidRPr="003B76E6">
        <w:t>:</w:t>
      </w:r>
      <w:r w:rsidR="001A3CAB" w:rsidRPr="003B76E6">
        <w:t xml:space="preserve"> </w:t>
      </w:r>
      <w:r w:rsidR="0049564E" w:rsidRPr="0049564E">
        <w:t>Alia Spencer</w:t>
      </w:r>
    </w:p>
    <w:p w:rsidR="0094093F" w:rsidRPr="003B76E6" w:rsidRDefault="0094093F" w:rsidP="00B8719E">
      <w:pPr>
        <w:pStyle w:val="Body"/>
        <w:spacing w:after="0" w:line="240" w:lineRule="auto"/>
        <w:contextualSpacing/>
      </w:pPr>
    </w:p>
    <w:p w:rsidR="0094093F" w:rsidRPr="003B76E6" w:rsidRDefault="00192F22">
      <w:pPr>
        <w:pStyle w:val="Body"/>
        <w:spacing w:after="0"/>
      </w:pPr>
      <w:r w:rsidRPr="003B76E6">
        <w:rPr>
          <w:rStyle w:val="Strong"/>
          <w:lang w:val="en-US"/>
        </w:rPr>
        <w:t>Call to Order</w:t>
      </w:r>
      <w:r w:rsidRPr="003B76E6">
        <w:t>:</w:t>
      </w:r>
    </w:p>
    <w:p w:rsidR="0094093F" w:rsidRPr="003B76E6" w:rsidRDefault="00192F22">
      <w:pPr>
        <w:pStyle w:val="Body"/>
        <w:spacing w:after="0"/>
      </w:pPr>
      <w:r w:rsidRPr="003B76E6">
        <w:t>The</w:t>
      </w:r>
      <w:r w:rsidR="00BC2207" w:rsidRPr="003B76E6">
        <w:t xml:space="preserve"> </w:t>
      </w:r>
      <w:r w:rsidR="001B4FC3" w:rsidRPr="003B76E6">
        <w:t>mee</w:t>
      </w:r>
      <w:r w:rsidR="009E6B1D" w:rsidRPr="003B76E6">
        <w:t>ti</w:t>
      </w:r>
      <w:r w:rsidR="00347363" w:rsidRPr="003B76E6">
        <w:t>ng</w:t>
      </w:r>
      <w:r w:rsidR="00E91F26" w:rsidRPr="003B76E6">
        <w:t xml:space="preserve"> was called to order at </w:t>
      </w:r>
      <w:r w:rsidR="009503B7">
        <w:t>10:04</w:t>
      </w:r>
      <w:r w:rsidR="00B63519">
        <w:t xml:space="preserve"> am</w:t>
      </w:r>
      <w:r w:rsidR="00CD07C0" w:rsidRPr="003B76E6">
        <w:t xml:space="preserve"> by</w:t>
      </w:r>
      <w:r w:rsidR="006B31D7" w:rsidRPr="003B76E6">
        <w:t xml:space="preserve"> President, </w:t>
      </w:r>
      <w:r w:rsidR="009503B7">
        <w:t>M. La Mura</w:t>
      </w:r>
      <w:r w:rsidR="0067639A" w:rsidRPr="003B76E6">
        <w:t>.</w:t>
      </w:r>
    </w:p>
    <w:p w:rsidR="0094093F" w:rsidRPr="003B76E6" w:rsidRDefault="0094093F">
      <w:pPr>
        <w:pStyle w:val="Body"/>
        <w:spacing w:after="0"/>
      </w:pPr>
    </w:p>
    <w:p w:rsidR="0094093F" w:rsidRPr="003B76E6" w:rsidRDefault="00192F22" w:rsidP="00423153">
      <w:pPr>
        <w:pStyle w:val="Body"/>
        <w:spacing w:after="0" w:line="240" w:lineRule="auto"/>
        <w:rPr>
          <w:b/>
          <w:bCs/>
        </w:rPr>
      </w:pPr>
      <w:r w:rsidRPr="003B76E6">
        <w:rPr>
          <w:rStyle w:val="Strong"/>
          <w:lang w:val="en-US"/>
        </w:rPr>
        <w:t>Approval of Minutes:</w:t>
      </w:r>
    </w:p>
    <w:p w:rsidR="0094093F" w:rsidRPr="003B76E6" w:rsidRDefault="00192F22" w:rsidP="001D639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3B76E6">
        <w:rPr>
          <w:b/>
          <w:bCs/>
          <w:u w:val="single"/>
        </w:rPr>
        <w:t>Motion</w:t>
      </w:r>
      <w:r w:rsidRPr="003B76E6">
        <w:rPr>
          <w:b/>
          <w:bCs/>
        </w:rPr>
        <w:t xml:space="preserve">:  </w:t>
      </w:r>
      <w:r w:rsidR="006F2155" w:rsidRPr="003B76E6">
        <w:rPr>
          <w:bCs/>
        </w:rPr>
        <w:t>To appr</w:t>
      </w:r>
      <w:r w:rsidR="006C327B" w:rsidRPr="003B76E6">
        <w:rPr>
          <w:bCs/>
        </w:rPr>
        <w:t xml:space="preserve">ove the minutes </w:t>
      </w:r>
      <w:r w:rsidR="003B07BD" w:rsidRPr="003B76E6">
        <w:rPr>
          <w:bCs/>
        </w:rPr>
        <w:t xml:space="preserve">from the </w:t>
      </w:r>
      <w:r w:rsidR="009503B7">
        <w:rPr>
          <w:bCs/>
        </w:rPr>
        <w:t>June</w:t>
      </w:r>
      <w:r w:rsidR="00B63519">
        <w:rPr>
          <w:bCs/>
        </w:rPr>
        <w:t xml:space="preserve"> </w:t>
      </w:r>
      <w:r w:rsidR="00F71015" w:rsidRPr="003B76E6">
        <w:rPr>
          <w:bCs/>
        </w:rPr>
        <w:t>20</w:t>
      </w:r>
      <w:r w:rsidR="0082565A" w:rsidRPr="003B76E6">
        <w:rPr>
          <w:bCs/>
        </w:rPr>
        <w:t>2</w:t>
      </w:r>
      <w:r w:rsidR="00C213DF" w:rsidRPr="003B76E6">
        <w:rPr>
          <w:bCs/>
        </w:rPr>
        <w:t>3</w:t>
      </w:r>
      <w:r w:rsidR="009503B7">
        <w:rPr>
          <w:bCs/>
        </w:rPr>
        <w:t xml:space="preserve"> and 2023 Annual</w:t>
      </w:r>
      <w:r w:rsidR="00833739" w:rsidRPr="003B76E6">
        <w:rPr>
          <w:bCs/>
        </w:rPr>
        <w:t xml:space="preserve"> </w:t>
      </w:r>
      <w:r w:rsidR="00D26AC3" w:rsidRPr="003B76E6">
        <w:rPr>
          <w:bCs/>
        </w:rPr>
        <w:t xml:space="preserve">PBCLA </w:t>
      </w:r>
      <w:r w:rsidR="00047D8B" w:rsidRPr="003B76E6">
        <w:rPr>
          <w:bCs/>
        </w:rPr>
        <w:t>Board</w:t>
      </w:r>
      <w:r w:rsidR="00D26AC3" w:rsidRPr="003B76E6">
        <w:rPr>
          <w:bCs/>
        </w:rPr>
        <w:t xml:space="preserve"> Meeting</w:t>
      </w:r>
      <w:r w:rsidR="009503B7">
        <w:rPr>
          <w:bCs/>
        </w:rPr>
        <w:t xml:space="preserve"> minutes</w:t>
      </w:r>
      <w:r w:rsidR="001B4FC3" w:rsidRPr="003B76E6">
        <w:rPr>
          <w:bCs/>
        </w:rPr>
        <w:t xml:space="preserve">. Motion made by </w:t>
      </w:r>
      <w:r w:rsidR="009503B7">
        <w:rPr>
          <w:bCs/>
        </w:rPr>
        <w:t>M. La Mura</w:t>
      </w:r>
      <w:r w:rsidR="001D6392" w:rsidRPr="003B76E6">
        <w:rPr>
          <w:bCs/>
        </w:rPr>
        <w:t>,</w:t>
      </w:r>
      <w:r w:rsidR="003A7F3C" w:rsidRPr="003B76E6">
        <w:rPr>
          <w:bCs/>
        </w:rPr>
        <w:t xml:space="preserve"> </w:t>
      </w:r>
      <w:r w:rsidR="00A63837">
        <w:rPr>
          <w:bCs/>
        </w:rPr>
        <w:t>C. Alonso</w:t>
      </w:r>
      <w:r w:rsidR="008A79D2" w:rsidRPr="003B76E6">
        <w:rPr>
          <w:bCs/>
        </w:rPr>
        <w:t xml:space="preserve"> first and second</w:t>
      </w:r>
      <w:r w:rsidR="00E02494" w:rsidRPr="003B76E6">
        <w:rPr>
          <w:bCs/>
        </w:rPr>
        <w:t>ed</w:t>
      </w:r>
      <w:r w:rsidR="00FD073D" w:rsidRPr="003B76E6">
        <w:rPr>
          <w:bCs/>
        </w:rPr>
        <w:t xml:space="preserve"> by </w:t>
      </w:r>
      <w:r w:rsidR="009503B7">
        <w:rPr>
          <w:bCs/>
        </w:rPr>
        <w:t>J. Waters</w:t>
      </w:r>
      <w:r w:rsidR="00E764C1" w:rsidRPr="003B76E6">
        <w:rPr>
          <w:bCs/>
        </w:rPr>
        <w:t>.</w:t>
      </w:r>
    </w:p>
    <w:p w:rsidR="0094093F" w:rsidRPr="003B76E6" w:rsidRDefault="0094093F" w:rsidP="00423153">
      <w:pPr>
        <w:pStyle w:val="Body"/>
        <w:spacing w:after="0" w:line="240" w:lineRule="auto"/>
        <w:ind w:left="720"/>
      </w:pPr>
    </w:p>
    <w:p w:rsidR="0094093F" w:rsidRPr="003B76E6" w:rsidRDefault="00192F22" w:rsidP="00423153">
      <w:pPr>
        <w:pStyle w:val="ListParagraph"/>
        <w:spacing w:after="0" w:line="240" w:lineRule="auto"/>
        <w:ind w:left="0"/>
      </w:pPr>
      <w:r w:rsidRPr="003B76E6">
        <w:rPr>
          <w:rStyle w:val="Strong"/>
          <w:lang w:val="en-US"/>
        </w:rPr>
        <w:t>Treasurer’s Report</w:t>
      </w:r>
      <w:r w:rsidRPr="003B76E6">
        <w:t>:</w:t>
      </w:r>
    </w:p>
    <w:p w:rsidR="0010201D" w:rsidRPr="003B76E6" w:rsidRDefault="008E6D83" w:rsidP="004A54CC">
      <w:pPr>
        <w:pStyle w:val="ListParagraph"/>
        <w:numPr>
          <w:ilvl w:val="0"/>
          <w:numId w:val="2"/>
        </w:numPr>
        <w:contextualSpacing/>
      </w:pPr>
      <w:r w:rsidRPr="003B76E6">
        <w:t>Tr</w:t>
      </w:r>
      <w:r w:rsidR="00B72AD6" w:rsidRPr="003B76E6">
        <w:t xml:space="preserve">easurer reported that as of </w:t>
      </w:r>
      <w:r w:rsidR="009503B7">
        <w:t>June</w:t>
      </w:r>
      <w:r w:rsidRPr="003B76E6">
        <w:t xml:space="preserve"> 202</w:t>
      </w:r>
      <w:r w:rsidR="00973CE3" w:rsidRPr="003B76E6">
        <w:t>3</w:t>
      </w:r>
      <w:r w:rsidR="009522B1" w:rsidRPr="003B76E6">
        <w:t xml:space="preserve"> we have a balance of $</w:t>
      </w:r>
      <w:r w:rsidR="009503B7">
        <w:t>4537.20</w:t>
      </w:r>
    </w:p>
    <w:p w:rsidR="005E2346" w:rsidRPr="003B76E6" w:rsidRDefault="005E2346" w:rsidP="004A54CC">
      <w:pPr>
        <w:rPr>
          <w:rFonts w:ascii="Calibri" w:hAnsi="Calibri" w:cs="Calibri"/>
          <w:sz w:val="22"/>
          <w:szCs w:val="22"/>
        </w:rPr>
      </w:pPr>
      <w:r w:rsidRPr="003B76E6">
        <w:rPr>
          <w:rStyle w:val="Strong"/>
          <w:sz w:val="22"/>
          <w:szCs w:val="22"/>
          <w:lang w:val="en-US"/>
        </w:rPr>
        <w:t>Membership Report</w:t>
      </w:r>
      <w:r w:rsidRPr="003B76E6">
        <w:rPr>
          <w:rFonts w:ascii="Calibri" w:hAnsi="Calibri" w:cs="Calibri"/>
          <w:sz w:val="22"/>
          <w:szCs w:val="22"/>
        </w:rPr>
        <w:t>:</w:t>
      </w:r>
    </w:p>
    <w:p w:rsidR="005E2346" w:rsidRPr="003B76E6" w:rsidRDefault="0037108C" w:rsidP="00C9689B">
      <w:pPr>
        <w:pStyle w:val="ListParagraph"/>
        <w:numPr>
          <w:ilvl w:val="0"/>
          <w:numId w:val="2"/>
        </w:numPr>
        <w:spacing w:after="0" w:line="240" w:lineRule="auto"/>
      </w:pPr>
      <w:r w:rsidRPr="003B76E6">
        <w:t xml:space="preserve">Currently there are </w:t>
      </w:r>
      <w:r w:rsidR="009503B7">
        <w:t>129</w:t>
      </w:r>
      <w:r w:rsidR="00A63837">
        <w:t xml:space="preserve"> active members.</w:t>
      </w:r>
    </w:p>
    <w:p w:rsidR="0037108C" w:rsidRPr="003B76E6" w:rsidRDefault="0037108C" w:rsidP="0037108C">
      <w:pPr>
        <w:pStyle w:val="ListParagraph"/>
        <w:spacing w:after="0" w:line="240" w:lineRule="auto"/>
      </w:pPr>
    </w:p>
    <w:p w:rsidR="0020535E" w:rsidRPr="003B76E6" w:rsidRDefault="00192F22" w:rsidP="00BC6042">
      <w:pPr>
        <w:pStyle w:val="Body"/>
        <w:spacing w:after="0" w:line="240" w:lineRule="auto"/>
      </w:pPr>
      <w:r w:rsidRPr="003B76E6">
        <w:rPr>
          <w:rStyle w:val="Strong"/>
        </w:rPr>
        <w:t>President’</w:t>
      </w:r>
      <w:r w:rsidRPr="003B76E6">
        <w:rPr>
          <w:rStyle w:val="Strong"/>
          <w:lang w:val="fr-FR"/>
        </w:rPr>
        <w:t>s Report</w:t>
      </w:r>
      <w:r w:rsidRPr="003B76E6">
        <w:t xml:space="preserve">: </w:t>
      </w:r>
    </w:p>
    <w:p w:rsidR="00B63519" w:rsidRPr="00EC63C6" w:rsidRDefault="00EC63C6" w:rsidP="00EC63C6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M. La Mura welcomed new Board members for 2023-2024 term.</w:t>
      </w:r>
    </w:p>
    <w:p w:rsidR="000B0254" w:rsidRPr="00A63837" w:rsidRDefault="00192F22" w:rsidP="00A63837">
      <w:pPr>
        <w:spacing w:after="40"/>
        <w:rPr>
          <w:rFonts w:ascii="Calibri" w:hAnsi="Calibri" w:cs="Calibri"/>
          <w:bCs/>
        </w:rPr>
      </w:pPr>
      <w:r w:rsidRPr="00A63837">
        <w:rPr>
          <w:rFonts w:ascii="Calibri" w:hAnsi="Calibri" w:cs="Calibri"/>
          <w:b/>
          <w:u w:val="single" w:color="000000"/>
        </w:rPr>
        <w:t>COMMITTEE REPORTS</w:t>
      </w:r>
    </w:p>
    <w:p w:rsidR="000B0254" w:rsidRPr="003B76E6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3B76E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8A5EF6" w:rsidRDefault="00EC63C6" w:rsidP="00EC63C6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</w:t>
      </w:r>
    </w:p>
    <w:p w:rsidR="008027CF" w:rsidRPr="00EC63C6" w:rsidRDefault="008A5EF6" w:rsidP="008A5EF6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No updates.</w:t>
      </w: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Bylaws</w:t>
      </w:r>
    </w:p>
    <w:p w:rsidR="008A5EF6" w:rsidRDefault="00192F22" w:rsidP="00EC63C6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3B76E6">
        <w:t xml:space="preserve">Chair – </w:t>
      </w:r>
      <w:r w:rsidR="008A5EF6">
        <w:t>Amanda Woolf</w:t>
      </w:r>
    </w:p>
    <w:p w:rsidR="006709D6" w:rsidRPr="003B76E6" w:rsidRDefault="008A5EF6" w:rsidP="008A5EF6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No updates.</w:t>
      </w:r>
    </w:p>
    <w:p w:rsidR="0094093F" w:rsidRPr="003B76E6" w:rsidRDefault="00192F22" w:rsidP="00CB63D2">
      <w:pPr>
        <w:pStyle w:val="Body"/>
        <w:spacing w:after="40" w:line="240" w:lineRule="auto"/>
        <w:contextualSpacing/>
      </w:pPr>
      <w:r w:rsidRPr="003B76E6">
        <w:rPr>
          <w:b/>
          <w:bCs/>
        </w:rPr>
        <w:t>Communication</w:t>
      </w:r>
      <w:r w:rsidR="00062939" w:rsidRPr="003B76E6">
        <w:rPr>
          <w:b/>
          <w:bCs/>
        </w:rPr>
        <w:t>s</w:t>
      </w:r>
      <w:r w:rsidRPr="003B76E6">
        <w:rPr>
          <w:b/>
          <w:bCs/>
        </w:rPr>
        <w:t>:</w:t>
      </w:r>
    </w:p>
    <w:p w:rsidR="00D3758D" w:rsidRDefault="00192F22" w:rsidP="00DE402F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3B76E6">
        <w:t xml:space="preserve">Chair – </w:t>
      </w:r>
      <w:r w:rsidR="00D3758D" w:rsidRPr="003B76E6">
        <w:t>Kristina Wernisch</w:t>
      </w:r>
    </w:p>
    <w:p w:rsidR="008A5EF6" w:rsidRPr="003B76E6" w:rsidRDefault="008A5EF6" w:rsidP="008A5EF6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All information on Board of Directors webpage has been updated.</w:t>
      </w:r>
    </w:p>
    <w:p w:rsidR="009522B1" w:rsidRDefault="008A5EF6" w:rsidP="00B63519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K. Wernisch will upload meeting minutes to Google drive.</w:t>
      </w:r>
    </w:p>
    <w:p w:rsidR="008A5EF6" w:rsidRPr="003B76E6" w:rsidRDefault="008A5EF6" w:rsidP="008A5EF6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K. Wernisch will send Google account information to Board, along with list of venues for future meetings, fundraisers, and social events.</w:t>
      </w:r>
    </w:p>
    <w:p w:rsidR="002D7E81" w:rsidRPr="003B76E6" w:rsidRDefault="008A5EF6" w:rsidP="009522B1">
      <w:pPr>
        <w:pStyle w:val="Body"/>
        <w:spacing w:after="40" w:line="240" w:lineRule="auto"/>
        <w:contextualSpacing/>
      </w:pPr>
      <w:r>
        <w:rPr>
          <w:b/>
          <w:bCs/>
        </w:rPr>
        <w:t>Events:</w:t>
      </w:r>
    </w:p>
    <w:p w:rsidR="00D102F8" w:rsidRPr="003B76E6" w:rsidRDefault="00405E88" w:rsidP="00D102F8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</w:t>
      </w:r>
      <w:r w:rsidR="002D7E81" w:rsidRPr="003B76E6">
        <w:t xml:space="preserve"> Charlene Alonso</w:t>
      </w:r>
    </w:p>
    <w:p w:rsidR="00A63837" w:rsidRPr="003B76E6" w:rsidRDefault="00B63519" w:rsidP="00BC694D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</w:p>
    <w:p w:rsidR="0094093F" w:rsidRPr="003B76E6" w:rsidRDefault="008A5EF6" w:rsidP="00CB63D2">
      <w:pPr>
        <w:pStyle w:val="Body"/>
        <w:spacing w:after="40" w:line="240" w:lineRule="auto"/>
        <w:contextualSpacing/>
        <w:rPr>
          <w:b/>
          <w:bCs/>
        </w:rPr>
      </w:pPr>
      <w:r>
        <w:rPr>
          <w:b/>
          <w:bCs/>
        </w:rPr>
        <w:t>Nominating</w:t>
      </w:r>
      <w:r w:rsidR="00192F22" w:rsidRPr="003B76E6">
        <w:rPr>
          <w:b/>
          <w:bCs/>
        </w:rPr>
        <w:t>:</w:t>
      </w:r>
    </w:p>
    <w:p w:rsidR="0072296B" w:rsidRPr="003B76E6" w:rsidRDefault="002D7E81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 Doris Mendez-DeMaio</w:t>
      </w:r>
    </w:p>
    <w:p w:rsidR="00A410FF" w:rsidRPr="003B76E6" w:rsidRDefault="008A5EF6" w:rsidP="008A5EF6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Scholarship and Professi</w:t>
      </w:r>
      <w:r w:rsidR="008A5EF6">
        <w:rPr>
          <w:b/>
          <w:bCs/>
        </w:rPr>
        <w:t>onal Development Award</w:t>
      </w:r>
      <w:r w:rsidRPr="003B76E6">
        <w:rPr>
          <w:b/>
          <w:bCs/>
        </w:rPr>
        <w:t>:</w:t>
      </w:r>
    </w:p>
    <w:p w:rsidR="008C12B2" w:rsidRPr="003B76E6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3B76E6">
        <w:t>Chair – K</w:t>
      </w:r>
      <w:r w:rsidR="00E6052C" w:rsidRPr="003B76E6">
        <w:t>aren</w:t>
      </w:r>
      <w:r w:rsidRPr="003B76E6">
        <w:t xml:space="preserve"> Crisco</w:t>
      </w:r>
    </w:p>
    <w:p w:rsidR="00405E88" w:rsidRPr="003B76E6" w:rsidRDefault="00B63519" w:rsidP="00A63837">
      <w:pPr>
        <w:pStyle w:val="ListParagraph"/>
        <w:numPr>
          <w:ilvl w:val="1"/>
          <w:numId w:val="9"/>
        </w:numPr>
        <w:spacing w:after="40" w:line="240" w:lineRule="auto"/>
        <w:contextualSpacing/>
      </w:pPr>
      <w:r>
        <w:t>No updates.</w:t>
      </w:r>
      <w:r w:rsidR="00405E88" w:rsidRPr="003B76E6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Other Business:</w:t>
      </w:r>
    </w:p>
    <w:p w:rsidR="008A5EF6" w:rsidRPr="008A5EF6" w:rsidRDefault="008A5EF6" w:rsidP="008A5EF6">
      <w:pPr>
        <w:pStyle w:val="Body"/>
        <w:numPr>
          <w:ilvl w:val="0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>Monthly meeting schedule</w:t>
      </w:r>
    </w:p>
    <w:p w:rsidR="008A5EF6" w:rsidRPr="008A5EF6" w:rsidRDefault="008A5EF6" w:rsidP="008A5EF6">
      <w:pPr>
        <w:pStyle w:val="Body"/>
        <w:numPr>
          <w:ilvl w:val="1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>Meetings will continue to be scheduled through Doodle polls.</w:t>
      </w:r>
    </w:p>
    <w:p w:rsidR="008A5EF6" w:rsidRPr="008A5EF6" w:rsidRDefault="008A5EF6" w:rsidP="008A5EF6">
      <w:pPr>
        <w:pStyle w:val="Body"/>
        <w:numPr>
          <w:ilvl w:val="1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lastRenderedPageBreak/>
        <w:t>Motion approved to purchase Doodle pro membership account.</w:t>
      </w:r>
    </w:p>
    <w:p w:rsidR="008A5EF6" w:rsidRPr="008A5EF6" w:rsidRDefault="008A5EF6" w:rsidP="008A5EF6">
      <w:pPr>
        <w:pStyle w:val="Body"/>
        <w:numPr>
          <w:ilvl w:val="0"/>
          <w:numId w:val="22"/>
        </w:numPr>
        <w:spacing w:after="40" w:line="240" w:lineRule="auto"/>
        <w:contextualSpacing/>
        <w:rPr>
          <w:bCs/>
        </w:rPr>
      </w:pPr>
      <w:r w:rsidRPr="008A5EF6">
        <w:rPr>
          <w:bCs/>
        </w:rPr>
        <w:t>Quarterly meeting dates</w:t>
      </w:r>
    </w:p>
    <w:p w:rsidR="008A5EF6" w:rsidRDefault="008A5EF6" w:rsidP="008A5EF6">
      <w:pPr>
        <w:pStyle w:val="Body"/>
        <w:numPr>
          <w:ilvl w:val="1"/>
          <w:numId w:val="22"/>
        </w:numPr>
        <w:spacing w:after="40" w:line="240" w:lineRule="auto"/>
        <w:contextualSpacing/>
        <w:rPr>
          <w:bCs/>
        </w:rPr>
      </w:pPr>
      <w:r w:rsidRPr="008A5EF6">
        <w:rPr>
          <w:bCs/>
        </w:rPr>
        <w:t xml:space="preserve">Fall Quarterly Meeting – September </w:t>
      </w:r>
    </w:p>
    <w:p w:rsidR="008A5EF6" w:rsidRPr="008A5EF6" w:rsidRDefault="008A5EF6" w:rsidP="008A5EF6">
      <w:pPr>
        <w:pStyle w:val="Body"/>
        <w:numPr>
          <w:ilvl w:val="2"/>
          <w:numId w:val="22"/>
        </w:numPr>
        <w:spacing w:after="40" w:line="240" w:lineRule="auto"/>
        <w:contextualSpacing/>
        <w:rPr>
          <w:bCs/>
        </w:rPr>
      </w:pPr>
      <w:r>
        <w:rPr>
          <w:bCs/>
        </w:rPr>
        <w:t>K. Wernisch will reach out to Historical Society of PBC, or Mandel for venue options.</w:t>
      </w:r>
    </w:p>
    <w:p w:rsidR="008A5EF6" w:rsidRPr="008A5EF6" w:rsidRDefault="008A5EF6" w:rsidP="008A5EF6">
      <w:pPr>
        <w:pStyle w:val="Body"/>
        <w:numPr>
          <w:ilvl w:val="1"/>
          <w:numId w:val="22"/>
        </w:numPr>
        <w:spacing w:after="40" w:line="240" w:lineRule="auto"/>
        <w:contextualSpacing/>
        <w:rPr>
          <w:bCs/>
        </w:rPr>
      </w:pPr>
      <w:r w:rsidRPr="008A5EF6">
        <w:rPr>
          <w:bCs/>
        </w:rPr>
        <w:t>Winter Quarterly Meeting – December</w:t>
      </w:r>
    </w:p>
    <w:p w:rsidR="008A5EF6" w:rsidRPr="008A5EF6" w:rsidRDefault="008A5EF6" w:rsidP="008A5EF6">
      <w:pPr>
        <w:pStyle w:val="Body"/>
        <w:numPr>
          <w:ilvl w:val="1"/>
          <w:numId w:val="22"/>
        </w:numPr>
        <w:spacing w:after="40" w:line="240" w:lineRule="auto"/>
        <w:contextualSpacing/>
        <w:rPr>
          <w:bCs/>
        </w:rPr>
      </w:pPr>
      <w:r w:rsidRPr="008A5EF6">
        <w:rPr>
          <w:bCs/>
        </w:rPr>
        <w:t xml:space="preserve">Spring Quarterly Meeting – March </w:t>
      </w:r>
    </w:p>
    <w:p w:rsidR="008A5EF6" w:rsidRDefault="008A5EF6" w:rsidP="008A5EF6">
      <w:pPr>
        <w:pStyle w:val="Body"/>
        <w:numPr>
          <w:ilvl w:val="1"/>
          <w:numId w:val="22"/>
        </w:numPr>
        <w:spacing w:after="40" w:line="240" w:lineRule="auto"/>
        <w:contextualSpacing/>
        <w:rPr>
          <w:bCs/>
        </w:rPr>
      </w:pPr>
      <w:r w:rsidRPr="008A5EF6">
        <w:rPr>
          <w:bCs/>
        </w:rPr>
        <w:t xml:space="preserve">Annual Meeting – June </w:t>
      </w:r>
    </w:p>
    <w:p w:rsidR="008A5EF6" w:rsidRDefault="008A5EF6" w:rsidP="008A5EF6">
      <w:pPr>
        <w:pStyle w:val="Body"/>
        <w:numPr>
          <w:ilvl w:val="0"/>
          <w:numId w:val="22"/>
        </w:numPr>
        <w:spacing w:after="40" w:line="240" w:lineRule="auto"/>
        <w:contextualSpacing/>
        <w:rPr>
          <w:bCs/>
        </w:rPr>
      </w:pPr>
      <w:r>
        <w:rPr>
          <w:bCs/>
        </w:rPr>
        <w:t>Fundraiser/social events schedule</w:t>
      </w:r>
    </w:p>
    <w:p w:rsidR="008A5EF6" w:rsidRDefault="008A5EF6" w:rsidP="008A5EF6">
      <w:pPr>
        <w:pStyle w:val="Body"/>
        <w:numPr>
          <w:ilvl w:val="1"/>
          <w:numId w:val="22"/>
        </w:numPr>
        <w:spacing w:after="40" w:line="240" w:lineRule="auto"/>
        <w:contextualSpacing/>
        <w:rPr>
          <w:bCs/>
        </w:rPr>
      </w:pPr>
      <w:r>
        <w:rPr>
          <w:bCs/>
        </w:rPr>
        <w:t>Summer – August</w:t>
      </w:r>
    </w:p>
    <w:p w:rsidR="008A5EF6" w:rsidRDefault="008A5EF6" w:rsidP="008A5EF6">
      <w:pPr>
        <w:pStyle w:val="Body"/>
        <w:numPr>
          <w:ilvl w:val="1"/>
          <w:numId w:val="22"/>
        </w:numPr>
        <w:spacing w:after="40" w:line="240" w:lineRule="auto"/>
        <w:contextualSpacing/>
        <w:rPr>
          <w:bCs/>
        </w:rPr>
      </w:pPr>
      <w:r>
        <w:rPr>
          <w:bCs/>
        </w:rPr>
        <w:t>Fall – November</w:t>
      </w:r>
    </w:p>
    <w:p w:rsidR="008A5EF6" w:rsidRDefault="008A5EF6" w:rsidP="008A5EF6">
      <w:pPr>
        <w:pStyle w:val="Body"/>
        <w:numPr>
          <w:ilvl w:val="1"/>
          <w:numId w:val="22"/>
        </w:numPr>
        <w:spacing w:after="40" w:line="240" w:lineRule="auto"/>
        <w:contextualSpacing/>
        <w:rPr>
          <w:bCs/>
        </w:rPr>
      </w:pPr>
      <w:r>
        <w:rPr>
          <w:bCs/>
        </w:rPr>
        <w:t>Winter – February</w:t>
      </w:r>
    </w:p>
    <w:p w:rsidR="008A5EF6" w:rsidRPr="008A5EF6" w:rsidRDefault="008A5EF6" w:rsidP="008A5EF6">
      <w:pPr>
        <w:pStyle w:val="Body"/>
        <w:numPr>
          <w:ilvl w:val="1"/>
          <w:numId w:val="22"/>
        </w:numPr>
        <w:spacing w:after="40" w:line="240" w:lineRule="auto"/>
        <w:contextualSpacing/>
        <w:rPr>
          <w:bCs/>
        </w:rPr>
      </w:pPr>
      <w:r>
        <w:rPr>
          <w:bCs/>
        </w:rPr>
        <w:t xml:space="preserve">Spring – May </w:t>
      </w:r>
    </w:p>
    <w:p w:rsidR="002533E0" w:rsidRPr="003B76E6" w:rsidRDefault="002533E0" w:rsidP="002533E0">
      <w:pPr>
        <w:pStyle w:val="Body"/>
        <w:spacing w:after="40" w:line="240" w:lineRule="auto"/>
        <w:ind w:left="720"/>
        <w:contextualSpacing/>
        <w:rPr>
          <w:b/>
          <w:bCs/>
        </w:rPr>
      </w:pPr>
    </w:p>
    <w:p w:rsidR="0094093F" w:rsidRPr="003B76E6" w:rsidRDefault="00192F22" w:rsidP="009522B1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Next Meeting:</w:t>
      </w:r>
    </w:p>
    <w:p w:rsidR="00965B70" w:rsidRPr="003B76E6" w:rsidRDefault="0084134A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 w:rsidRPr="003B76E6">
        <w:t>TBD</w:t>
      </w:r>
      <w:r w:rsidR="00E2325E" w:rsidRPr="003B76E6">
        <w:br/>
      </w:r>
    </w:p>
    <w:p w:rsidR="0094093F" w:rsidRPr="003B76E6" w:rsidRDefault="00192F22" w:rsidP="00CB63D2">
      <w:pPr>
        <w:pStyle w:val="ListParagraph"/>
        <w:spacing w:after="40" w:line="240" w:lineRule="auto"/>
        <w:ind w:left="0"/>
        <w:contextualSpacing/>
      </w:pPr>
      <w:r w:rsidRPr="003B76E6">
        <w:rPr>
          <w:b/>
          <w:bCs/>
        </w:rPr>
        <w:t xml:space="preserve">Adjournment: </w:t>
      </w:r>
      <w:r w:rsidRPr="003B76E6">
        <w:t xml:space="preserve">  </w:t>
      </w:r>
      <w:r w:rsidR="008A5EF6">
        <w:t>M. La Mura</w:t>
      </w:r>
      <w:r w:rsidR="00F8137B" w:rsidRPr="003B76E6">
        <w:t xml:space="preserve"> </w:t>
      </w:r>
      <w:r w:rsidR="000001E7" w:rsidRPr="003B76E6">
        <w:t>adjourn</w:t>
      </w:r>
      <w:r w:rsidR="001D2AC6" w:rsidRPr="003B76E6">
        <w:t>ed the meeting</w:t>
      </w:r>
      <w:r w:rsidR="00095C4B" w:rsidRPr="003B76E6">
        <w:t xml:space="preserve"> at </w:t>
      </w:r>
      <w:r w:rsidR="008A5EF6">
        <w:t>10:44 am</w:t>
      </w:r>
      <w:r w:rsidR="00B63519">
        <w:t>.</w:t>
      </w:r>
      <w:r w:rsidRPr="003B76E6">
        <w:t xml:space="preserve"> </w:t>
      </w:r>
    </w:p>
    <w:p w:rsidR="0094093F" w:rsidRPr="003B76E6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3B76E6" w:rsidRDefault="002533E0" w:rsidP="00CB63D2">
      <w:pPr>
        <w:pStyle w:val="ListParagraph"/>
        <w:spacing w:after="40" w:line="240" w:lineRule="auto"/>
        <w:ind w:left="0"/>
        <w:contextualSpacing/>
      </w:pPr>
      <w:r w:rsidRPr="003B76E6">
        <w:t>Kristina Wernisch</w:t>
      </w:r>
      <w:r w:rsidR="009E0391" w:rsidRPr="003B76E6">
        <w:t xml:space="preserve">, </w:t>
      </w:r>
      <w:r w:rsidR="007D6F21" w:rsidRPr="003B76E6">
        <w:t>P</w:t>
      </w:r>
      <w:r w:rsidRPr="003B76E6">
        <w:t>BCLA</w:t>
      </w:r>
      <w:r w:rsidR="009522B1" w:rsidRPr="003B76E6">
        <w:t xml:space="preserve"> </w:t>
      </w:r>
      <w:r w:rsidR="007D6F21" w:rsidRPr="003B76E6">
        <w:t xml:space="preserve">Secretary </w:t>
      </w:r>
      <w:bookmarkStart w:id="0" w:name="_GoBack"/>
      <w:bookmarkEnd w:id="0"/>
    </w:p>
    <w:sectPr w:rsidR="009E0391" w:rsidRPr="003B76E6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5C" w:rsidRDefault="00AF565C">
      <w:r>
        <w:separator/>
      </w:r>
    </w:p>
  </w:endnote>
  <w:endnote w:type="continuationSeparator" w:id="0">
    <w:p w:rsidR="00AF565C" w:rsidRDefault="00A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0C51E6">
      <w:rPr>
        <w:noProof/>
      </w:rPr>
      <w:t>1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0C51E6">
      <w:rPr>
        <w:b/>
        <w:bCs/>
        <w:sz w:val="24"/>
        <w:szCs w:val="24"/>
      </w:rPr>
      <w:t>07/12/2023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5C" w:rsidRDefault="00AF565C">
      <w:r>
        <w:separator/>
      </w:r>
    </w:p>
  </w:footnote>
  <w:footnote w:type="continuationSeparator" w:id="0">
    <w:p w:rsidR="00AF565C" w:rsidRDefault="00AF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E37437"/>
    <w:multiLevelType w:val="hybridMultilevel"/>
    <w:tmpl w:val="1966A334"/>
    <w:numStyleLink w:val="ImportedStyle2"/>
  </w:abstractNum>
  <w:abstractNum w:abstractNumId="18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590B47"/>
    <w:multiLevelType w:val="hybridMultilevel"/>
    <w:tmpl w:val="21CE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17B3"/>
    <w:multiLevelType w:val="hybridMultilevel"/>
    <w:tmpl w:val="66263036"/>
    <w:numStyleLink w:val="ImportedStyle3"/>
  </w:abstractNum>
  <w:abstractNum w:abstractNumId="24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242067"/>
    <w:multiLevelType w:val="hybridMultilevel"/>
    <w:tmpl w:val="9910762C"/>
    <w:numStyleLink w:val="ImportedStyle5"/>
  </w:abstractNum>
  <w:abstractNum w:abstractNumId="27" w15:restartNumberingAfterBreak="0">
    <w:nsid w:val="7D07520F"/>
    <w:multiLevelType w:val="hybridMultilevel"/>
    <w:tmpl w:val="ED7EA6E4"/>
    <w:numStyleLink w:val="ImportedStyle4"/>
  </w:abstractNum>
  <w:num w:numId="1">
    <w:abstractNumId w:val="21"/>
  </w:num>
  <w:num w:numId="2">
    <w:abstractNumId w:val="4"/>
  </w:num>
  <w:num w:numId="3">
    <w:abstractNumId w:val="14"/>
  </w:num>
  <w:num w:numId="4">
    <w:abstractNumId w:val="17"/>
  </w:num>
  <w:num w:numId="5">
    <w:abstractNumId w:val="17"/>
    <w:lvlOverride w:ilvl="0">
      <w:lvl w:ilvl="0" w:tplc="00D8DE3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0CB920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C4A318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62453E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F015BA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DE770A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E6D366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66F946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E49F64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23"/>
  </w:num>
  <w:num w:numId="8">
    <w:abstractNumId w:val="25"/>
  </w:num>
  <w:num w:numId="9">
    <w:abstractNumId w:val="27"/>
  </w:num>
  <w:num w:numId="10">
    <w:abstractNumId w:val="16"/>
  </w:num>
  <w:num w:numId="11">
    <w:abstractNumId w:val="26"/>
  </w:num>
  <w:num w:numId="12">
    <w:abstractNumId w:val="2"/>
  </w:num>
  <w:num w:numId="13">
    <w:abstractNumId w:val="7"/>
    <w:lvlOverride w:ilvl="1">
      <w:lvl w:ilvl="1" w:tplc="525AD90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13"/>
  </w:num>
  <w:num w:numId="25">
    <w:abstractNumId w:val="6"/>
  </w:num>
  <w:num w:numId="26">
    <w:abstractNumId w:val="20"/>
  </w:num>
  <w:num w:numId="27">
    <w:abstractNumId w:val="1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5A82"/>
    <w:rsid w:val="00045CE2"/>
    <w:rsid w:val="00047D8B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C51E6"/>
    <w:rsid w:val="000E09A1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C59BA"/>
    <w:rsid w:val="001D2AC6"/>
    <w:rsid w:val="001D6392"/>
    <w:rsid w:val="001E32FF"/>
    <w:rsid w:val="001F7D03"/>
    <w:rsid w:val="0020535E"/>
    <w:rsid w:val="00207AC0"/>
    <w:rsid w:val="00211E77"/>
    <w:rsid w:val="00214D4C"/>
    <w:rsid w:val="002266C6"/>
    <w:rsid w:val="00234635"/>
    <w:rsid w:val="002533E0"/>
    <w:rsid w:val="00253A55"/>
    <w:rsid w:val="002567A0"/>
    <w:rsid w:val="002601A1"/>
    <w:rsid w:val="0026258B"/>
    <w:rsid w:val="00264928"/>
    <w:rsid w:val="00267473"/>
    <w:rsid w:val="00280246"/>
    <w:rsid w:val="00297725"/>
    <w:rsid w:val="002B2F89"/>
    <w:rsid w:val="002D0587"/>
    <w:rsid w:val="002D2AC6"/>
    <w:rsid w:val="002D504C"/>
    <w:rsid w:val="002D7E81"/>
    <w:rsid w:val="002E3246"/>
    <w:rsid w:val="0030473C"/>
    <w:rsid w:val="00310319"/>
    <w:rsid w:val="00323EBF"/>
    <w:rsid w:val="00325D50"/>
    <w:rsid w:val="0033468E"/>
    <w:rsid w:val="003466AF"/>
    <w:rsid w:val="00347363"/>
    <w:rsid w:val="00351528"/>
    <w:rsid w:val="00351A24"/>
    <w:rsid w:val="003547C5"/>
    <w:rsid w:val="00355B43"/>
    <w:rsid w:val="0037108C"/>
    <w:rsid w:val="00376A57"/>
    <w:rsid w:val="0037791F"/>
    <w:rsid w:val="003841CF"/>
    <w:rsid w:val="003A7F3C"/>
    <w:rsid w:val="003B046C"/>
    <w:rsid w:val="003B07BD"/>
    <w:rsid w:val="003B2C62"/>
    <w:rsid w:val="003B76E6"/>
    <w:rsid w:val="003C31F4"/>
    <w:rsid w:val="003C471B"/>
    <w:rsid w:val="00405E88"/>
    <w:rsid w:val="00414E53"/>
    <w:rsid w:val="00421D64"/>
    <w:rsid w:val="00423153"/>
    <w:rsid w:val="00425500"/>
    <w:rsid w:val="00426DD8"/>
    <w:rsid w:val="00431B6E"/>
    <w:rsid w:val="00444BA6"/>
    <w:rsid w:val="00452402"/>
    <w:rsid w:val="0045457C"/>
    <w:rsid w:val="004563E7"/>
    <w:rsid w:val="00461A56"/>
    <w:rsid w:val="0046512E"/>
    <w:rsid w:val="00467D43"/>
    <w:rsid w:val="00472777"/>
    <w:rsid w:val="004835D0"/>
    <w:rsid w:val="00485D76"/>
    <w:rsid w:val="00490A14"/>
    <w:rsid w:val="0049564E"/>
    <w:rsid w:val="004A54CC"/>
    <w:rsid w:val="004A63B6"/>
    <w:rsid w:val="004B3569"/>
    <w:rsid w:val="004B7D65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138"/>
    <w:rsid w:val="005379B0"/>
    <w:rsid w:val="005419D5"/>
    <w:rsid w:val="00543BC5"/>
    <w:rsid w:val="00547EC4"/>
    <w:rsid w:val="00555BEF"/>
    <w:rsid w:val="00582321"/>
    <w:rsid w:val="005A335E"/>
    <w:rsid w:val="005A3AB6"/>
    <w:rsid w:val="005A400D"/>
    <w:rsid w:val="005A41EE"/>
    <w:rsid w:val="005A7539"/>
    <w:rsid w:val="005B13C5"/>
    <w:rsid w:val="005B2985"/>
    <w:rsid w:val="005B69FC"/>
    <w:rsid w:val="005C5067"/>
    <w:rsid w:val="005D1C55"/>
    <w:rsid w:val="005E2346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9547C"/>
    <w:rsid w:val="007A0170"/>
    <w:rsid w:val="007C0E04"/>
    <w:rsid w:val="007C421F"/>
    <w:rsid w:val="007C7567"/>
    <w:rsid w:val="007D37DF"/>
    <w:rsid w:val="007D6F21"/>
    <w:rsid w:val="007E356A"/>
    <w:rsid w:val="008027CF"/>
    <w:rsid w:val="00803782"/>
    <w:rsid w:val="0082565A"/>
    <w:rsid w:val="00833739"/>
    <w:rsid w:val="00834448"/>
    <w:rsid w:val="008350D3"/>
    <w:rsid w:val="0084134A"/>
    <w:rsid w:val="00847615"/>
    <w:rsid w:val="00873916"/>
    <w:rsid w:val="008762CB"/>
    <w:rsid w:val="00876F54"/>
    <w:rsid w:val="00882B3A"/>
    <w:rsid w:val="00884256"/>
    <w:rsid w:val="008907A3"/>
    <w:rsid w:val="008A4D66"/>
    <w:rsid w:val="008A5EF6"/>
    <w:rsid w:val="008A79D2"/>
    <w:rsid w:val="008B45A3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2C6A"/>
    <w:rsid w:val="00935CAC"/>
    <w:rsid w:val="00936BEE"/>
    <w:rsid w:val="009374C9"/>
    <w:rsid w:val="0094093F"/>
    <w:rsid w:val="009503B7"/>
    <w:rsid w:val="009522B1"/>
    <w:rsid w:val="00962B59"/>
    <w:rsid w:val="00965B70"/>
    <w:rsid w:val="00967065"/>
    <w:rsid w:val="00967C35"/>
    <w:rsid w:val="00973CE3"/>
    <w:rsid w:val="00976731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B5A66"/>
    <w:rsid w:val="009C0CA8"/>
    <w:rsid w:val="009C7ACA"/>
    <w:rsid w:val="009D0941"/>
    <w:rsid w:val="009D1486"/>
    <w:rsid w:val="009E0391"/>
    <w:rsid w:val="009E6B1D"/>
    <w:rsid w:val="00A026BB"/>
    <w:rsid w:val="00A0701A"/>
    <w:rsid w:val="00A13608"/>
    <w:rsid w:val="00A16CCC"/>
    <w:rsid w:val="00A410FF"/>
    <w:rsid w:val="00A5491D"/>
    <w:rsid w:val="00A561BD"/>
    <w:rsid w:val="00A60F78"/>
    <w:rsid w:val="00A63837"/>
    <w:rsid w:val="00A949A4"/>
    <w:rsid w:val="00A95EDE"/>
    <w:rsid w:val="00AA212D"/>
    <w:rsid w:val="00AB4EAF"/>
    <w:rsid w:val="00AB6564"/>
    <w:rsid w:val="00AB6F2F"/>
    <w:rsid w:val="00AC58F6"/>
    <w:rsid w:val="00AE736F"/>
    <w:rsid w:val="00AF4CAA"/>
    <w:rsid w:val="00AF565C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42216"/>
    <w:rsid w:val="00B543E8"/>
    <w:rsid w:val="00B63519"/>
    <w:rsid w:val="00B639CE"/>
    <w:rsid w:val="00B64832"/>
    <w:rsid w:val="00B72AD6"/>
    <w:rsid w:val="00B73A03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213DF"/>
    <w:rsid w:val="00C30F4C"/>
    <w:rsid w:val="00C34AED"/>
    <w:rsid w:val="00C364A6"/>
    <w:rsid w:val="00C472CE"/>
    <w:rsid w:val="00C57676"/>
    <w:rsid w:val="00C73848"/>
    <w:rsid w:val="00C92CAF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7C0"/>
    <w:rsid w:val="00CD0E62"/>
    <w:rsid w:val="00D102F8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85C28"/>
    <w:rsid w:val="00D9716A"/>
    <w:rsid w:val="00DA1C96"/>
    <w:rsid w:val="00DB0248"/>
    <w:rsid w:val="00DB3440"/>
    <w:rsid w:val="00DB4A1B"/>
    <w:rsid w:val="00DE402F"/>
    <w:rsid w:val="00DE5230"/>
    <w:rsid w:val="00DE67BE"/>
    <w:rsid w:val="00DF2A1F"/>
    <w:rsid w:val="00DF56BD"/>
    <w:rsid w:val="00E02494"/>
    <w:rsid w:val="00E024B7"/>
    <w:rsid w:val="00E12052"/>
    <w:rsid w:val="00E2325E"/>
    <w:rsid w:val="00E34A41"/>
    <w:rsid w:val="00E533BD"/>
    <w:rsid w:val="00E6052C"/>
    <w:rsid w:val="00E611F9"/>
    <w:rsid w:val="00E635D3"/>
    <w:rsid w:val="00E63DB8"/>
    <w:rsid w:val="00E764C1"/>
    <w:rsid w:val="00E84236"/>
    <w:rsid w:val="00E85272"/>
    <w:rsid w:val="00E91F26"/>
    <w:rsid w:val="00E93522"/>
    <w:rsid w:val="00EA424B"/>
    <w:rsid w:val="00EA606A"/>
    <w:rsid w:val="00EB44F5"/>
    <w:rsid w:val="00EB7958"/>
    <w:rsid w:val="00EC08D5"/>
    <w:rsid w:val="00EC63C6"/>
    <w:rsid w:val="00ED1DF6"/>
    <w:rsid w:val="00EE1018"/>
    <w:rsid w:val="00EE55D4"/>
    <w:rsid w:val="00EE6411"/>
    <w:rsid w:val="00EF5256"/>
    <w:rsid w:val="00EF7234"/>
    <w:rsid w:val="00EF7553"/>
    <w:rsid w:val="00F2150C"/>
    <w:rsid w:val="00F25977"/>
    <w:rsid w:val="00F267E9"/>
    <w:rsid w:val="00F51B6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  <w:rsid w:val="00FD41D1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308F0D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FB493-CF65-4194-B113-842ED909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Gift</dc:creator>
  <cp:lastModifiedBy>Kristina Wernisch</cp:lastModifiedBy>
  <cp:revision>6</cp:revision>
  <dcterms:created xsi:type="dcterms:W3CDTF">2023-07-13T17:04:00Z</dcterms:created>
  <dcterms:modified xsi:type="dcterms:W3CDTF">2023-07-13T17:17:00Z</dcterms:modified>
</cp:coreProperties>
</file>